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9C" w:rsidRDefault="000D0078" w:rsidP="007779D3">
      <w:pPr>
        <w:jc w:val="center"/>
        <w:rPr>
          <w:rFonts w:ascii="Arial" w:hAnsi="Arial" w:cs="Arial"/>
          <w:b/>
        </w:rPr>
      </w:pPr>
      <w:r w:rsidRPr="000D0078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5942965" cy="5810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A9C" w:rsidRDefault="00F87A9C">
      <w:pPr>
        <w:rPr>
          <w:rFonts w:ascii="Arial" w:hAnsi="Arial" w:cs="Arial"/>
          <w:b/>
        </w:rPr>
      </w:pPr>
    </w:p>
    <w:p w:rsidR="003428D3" w:rsidRPr="003428D3" w:rsidRDefault="00F97966" w:rsidP="00342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Załącznik nr 8</w:t>
      </w:r>
    </w:p>
    <w:p w:rsidR="003428D3" w:rsidRPr="003428D3" w:rsidRDefault="003428D3" w:rsidP="00342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do Regulaminu kon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kursu nr RPWP.03</w:t>
      </w: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.0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.0</w:t>
      </w:r>
      <w:r w:rsidR="0097515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-IZ-00-30-001/1</w:t>
      </w:r>
      <w:r w:rsidR="00975159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:rsidR="00F87A9C" w:rsidRDefault="00F87A9C">
      <w:pPr>
        <w:rPr>
          <w:rFonts w:ascii="Arial" w:hAnsi="Arial" w:cs="Arial"/>
          <w:b/>
        </w:rPr>
      </w:pPr>
    </w:p>
    <w:p w:rsidR="003428D3" w:rsidRPr="003428D3" w:rsidRDefault="00AB549A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28D3">
        <w:rPr>
          <w:rFonts w:ascii="Arial" w:hAnsi="Arial" w:cs="Arial"/>
          <w:b/>
          <w:sz w:val="28"/>
          <w:szCs w:val="28"/>
        </w:rPr>
        <w:t xml:space="preserve">Metodyka </w:t>
      </w:r>
      <w:r w:rsidR="00626D25" w:rsidRPr="003428D3">
        <w:rPr>
          <w:rFonts w:ascii="Arial" w:hAnsi="Arial" w:cs="Arial"/>
          <w:b/>
          <w:sz w:val="28"/>
          <w:szCs w:val="28"/>
        </w:rPr>
        <w:t>szacowania spadku emisji gazów cieplarnianych</w:t>
      </w:r>
    </w:p>
    <w:p w:rsidR="001242AB" w:rsidRDefault="009E413F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28D3">
        <w:rPr>
          <w:rFonts w:ascii="Arial" w:hAnsi="Arial" w:cs="Arial"/>
          <w:b/>
          <w:sz w:val="28"/>
          <w:szCs w:val="28"/>
        </w:rPr>
        <w:t>[tony ekwiwalentu CO</w:t>
      </w:r>
      <w:r w:rsidRPr="003428D3">
        <w:rPr>
          <w:rFonts w:ascii="Arial" w:hAnsi="Arial" w:cs="Arial"/>
          <w:b/>
          <w:sz w:val="28"/>
          <w:szCs w:val="28"/>
          <w:vertAlign w:val="subscript"/>
        </w:rPr>
        <w:t xml:space="preserve">2  </w:t>
      </w:r>
      <w:r w:rsidRPr="003428D3">
        <w:rPr>
          <w:rFonts w:ascii="Arial" w:hAnsi="Arial" w:cs="Arial"/>
          <w:b/>
          <w:sz w:val="28"/>
          <w:szCs w:val="28"/>
        </w:rPr>
        <w:t>/rok]</w:t>
      </w:r>
      <w:bookmarkStart w:id="0" w:name="_GoBack"/>
      <w:bookmarkEnd w:id="0"/>
    </w:p>
    <w:p w:rsidR="003428D3" w:rsidRPr="003428D3" w:rsidRDefault="003428D3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4D66" w:rsidRDefault="003428D3" w:rsidP="00264E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4D66">
        <w:rPr>
          <w:rFonts w:ascii="Arial" w:hAnsi="Arial" w:cs="Arial"/>
          <w:sz w:val="20"/>
          <w:szCs w:val="20"/>
        </w:rPr>
        <w:t xml:space="preserve">Wnioskodawcy ubiegający się o dofinansowanie w ramach Wielkopolskiego Regionalnego Programu Operacyjnego na lata 2014-2020 (WRPO 2014+), Działanie 3.3 </w:t>
      </w:r>
      <w:r w:rsidRPr="00E64D66">
        <w:rPr>
          <w:rFonts w:ascii="Arial" w:hAnsi="Arial" w:cs="Arial"/>
          <w:i/>
          <w:sz w:val="20"/>
          <w:szCs w:val="20"/>
        </w:rPr>
        <w:t>Wspieranie strategii niskoemisyjnych w tym mobilność miejska</w:t>
      </w:r>
      <w:r w:rsidR="009D7840">
        <w:rPr>
          <w:rFonts w:ascii="Arial" w:hAnsi="Arial" w:cs="Arial"/>
          <w:sz w:val="20"/>
          <w:szCs w:val="20"/>
        </w:rPr>
        <w:t>, Poddziałanie 3.3.3</w:t>
      </w:r>
      <w:r w:rsidRPr="00E64D66">
        <w:rPr>
          <w:rFonts w:ascii="Arial" w:hAnsi="Arial" w:cs="Arial"/>
          <w:sz w:val="20"/>
          <w:szCs w:val="20"/>
        </w:rPr>
        <w:t xml:space="preserve"> </w:t>
      </w:r>
      <w:r w:rsidR="009D7840">
        <w:rPr>
          <w:rFonts w:ascii="Arial" w:hAnsi="Arial" w:cs="Arial"/>
          <w:i/>
          <w:sz w:val="20"/>
          <w:szCs w:val="20"/>
        </w:rPr>
        <w:t xml:space="preserve">Wspieranie strategii niskoemisyjnych w tym  mobilność miejska w ramach ZIT dla MOF Poznania </w:t>
      </w:r>
      <w:r w:rsidRPr="00E64D66">
        <w:rPr>
          <w:rFonts w:ascii="Arial" w:hAnsi="Arial" w:cs="Arial"/>
          <w:sz w:val="20"/>
          <w:szCs w:val="20"/>
        </w:rPr>
        <w:t>zobow</w:t>
      </w:r>
      <w:r w:rsidR="00FA7C4B">
        <w:rPr>
          <w:rFonts w:ascii="Arial" w:hAnsi="Arial" w:cs="Arial"/>
          <w:sz w:val="20"/>
          <w:szCs w:val="20"/>
        </w:rPr>
        <w:t>i</w:t>
      </w:r>
      <w:r w:rsidR="003C403C">
        <w:rPr>
          <w:rFonts w:ascii="Arial" w:hAnsi="Arial" w:cs="Arial"/>
          <w:sz w:val="20"/>
          <w:szCs w:val="20"/>
        </w:rPr>
        <w:t xml:space="preserve">ązani są do wykazania </w:t>
      </w:r>
      <w:r w:rsidR="003C403C" w:rsidRPr="00652A82">
        <w:rPr>
          <w:rFonts w:ascii="Arial" w:hAnsi="Arial" w:cs="Arial"/>
          <w:sz w:val="20"/>
          <w:szCs w:val="20"/>
        </w:rPr>
        <w:t>wskaźnika</w:t>
      </w:r>
      <w:r w:rsidRPr="00652A82">
        <w:rPr>
          <w:rFonts w:ascii="Arial" w:hAnsi="Arial" w:cs="Arial"/>
          <w:sz w:val="20"/>
          <w:szCs w:val="20"/>
        </w:rPr>
        <w:t xml:space="preserve"> obowiązkow</w:t>
      </w:r>
      <w:r w:rsidR="003C403C" w:rsidRPr="00652A82">
        <w:rPr>
          <w:rFonts w:ascii="Arial" w:hAnsi="Arial" w:cs="Arial"/>
          <w:sz w:val="20"/>
          <w:szCs w:val="20"/>
        </w:rPr>
        <w:t>ego</w:t>
      </w:r>
      <w:r w:rsidRPr="00652A82">
        <w:rPr>
          <w:rFonts w:ascii="Arial" w:hAnsi="Arial" w:cs="Arial"/>
          <w:sz w:val="20"/>
          <w:szCs w:val="20"/>
        </w:rPr>
        <w:t xml:space="preserve"> dotycząc</w:t>
      </w:r>
      <w:r w:rsidR="003C403C" w:rsidRPr="00652A82">
        <w:rPr>
          <w:rFonts w:ascii="Arial" w:hAnsi="Arial" w:cs="Arial"/>
          <w:sz w:val="20"/>
          <w:szCs w:val="20"/>
        </w:rPr>
        <w:t>ego</w:t>
      </w:r>
      <w:r w:rsidRPr="00652A82">
        <w:rPr>
          <w:rFonts w:ascii="Arial" w:eastAsia="Times New Roman" w:hAnsi="Arial" w:cs="Arial"/>
          <w:sz w:val="20"/>
          <w:szCs w:val="20"/>
          <w:lang w:eastAsia="pl-PL"/>
        </w:rPr>
        <w:t xml:space="preserve"> roczn</w:t>
      </w:r>
      <w:r w:rsidR="00E64D66" w:rsidRPr="00652A82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E64D66">
        <w:rPr>
          <w:rFonts w:ascii="Arial" w:eastAsia="Times New Roman" w:hAnsi="Arial" w:cs="Arial"/>
          <w:sz w:val="20"/>
          <w:szCs w:val="20"/>
          <w:lang w:eastAsia="pl-PL"/>
        </w:rPr>
        <w:t xml:space="preserve"> spad</w:t>
      </w:r>
      <w:r w:rsidRPr="00E64D66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E64D6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 emisji gazów cieplarnianych</w:t>
      </w:r>
      <w:r w:rsidR="00E64D66"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941ED0" w:rsidRDefault="00E64D66" w:rsidP="00535D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W związku z powyższym Instytucja Zarządzająca WRPO 2014+ opracowała metodologię obliczania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="000777C9">
        <w:rPr>
          <w:rFonts w:ascii="Arial" w:eastAsia="Times New Roman" w:hAnsi="Arial" w:cs="Arial"/>
          <w:sz w:val="20"/>
          <w:szCs w:val="20"/>
          <w:lang w:eastAsia="pl-PL"/>
        </w:rPr>
        <w:t>wskaźnika</w:t>
      </w:r>
      <w:r w:rsidRPr="00E64D66">
        <w:rPr>
          <w:rFonts w:ascii="Arial" w:hAnsi="Arial" w:cs="Arial"/>
          <w:sz w:val="20"/>
          <w:szCs w:val="20"/>
        </w:rPr>
        <w:t>.</w:t>
      </w:r>
      <w:r w:rsidR="003428D3" w:rsidRPr="00E64D66">
        <w:rPr>
          <w:rFonts w:ascii="Arial" w:hAnsi="Arial" w:cs="Arial"/>
          <w:sz w:val="20"/>
          <w:szCs w:val="20"/>
        </w:rPr>
        <w:t xml:space="preserve"> </w:t>
      </w:r>
      <w:r w:rsidR="0093501B" w:rsidRPr="00E64D66">
        <w:rPr>
          <w:rFonts w:ascii="Arial" w:hAnsi="Arial" w:cs="Arial"/>
          <w:sz w:val="20"/>
          <w:szCs w:val="20"/>
        </w:rPr>
        <w:t>Ze względu na różnorodność działań wpływających na ograniczenie emisji gazów cieplarnianych, szczególnie w zakresie infrastruktury i zarządzania, niniejsza metodyka wskazuje ogólne zasady o</w:t>
      </w:r>
      <w:r w:rsidR="00535DB9">
        <w:rPr>
          <w:rFonts w:ascii="Arial" w:hAnsi="Arial" w:cs="Arial"/>
          <w:sz w:val="20"/>
          <w:szCs w:val="20"/>
        </w:rPr>
        <w:t xml:space="preserve">bliczania efektu ekologicznego. </w:t>
      </w:r>
      <w:r w:rsidRPr="00E64D66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tych </w:t>
      </w:r>
      <w:r w:rsidRPr="00E64D66">
        <w:rPr>
          <w:rFonts w:ascii="Arial" w:hAnsi="Arial" w:cs="Arial"/>
          <w:sz w:val="20"/>
          <w:szCs w:val="20"/>
        </w:rPr>
        <w:t>przypadkach</w:t>
      </w:r>
      <w:r>
        <w:rPr>
          <w:rFonts w:ascii="Arial" w:hAnsi="Arial" w:cs="Arial"/>
          <w:sz w:val="20"/>
          <w:szCs w:val="20"/>
        </w:rPr>
        <w:t>,</w:t>
      </w:r>
      <w:r w:rsidRPr="00E64D66">
        <w:rPr>
          <w:rFonts w:ascii="Arial" w:hAnsi="Arial" w:cs="Arial"/>
          <w:sz w:val="20"/>
          <w:szCs w:val="20"/>
        </w:rPr>
        <w:t xml:space="preserve"> dla który</w:t>
      </w:r>
      <w:r>
        <w:rPr>
          <w:rFonts w:ascii="Arial" w:hAnsi="Arial" w:cs="Arial"/>
          <w:sz w:val="20"/>
          <w:szCs w:val="20"/>
        </w:rPr>
        <w:t>ch metodologii nie określono lub wskazana</w:t>
      </w:r>
      <w:r w:rsidRPr="00E64D66">
        <w:rPr>
          <w:rFonts w:ascii="Arial" w:hAnsi="Arial" w:cs="Arial"/>
          <w:sz w:val="20"/>
          <w:szCs w:val="20"/>
        </w:rPr>
        <w:t xml:space="preserve"> metodologia nie ma zastosowania, Wnioskodawca powinien samodzielnie zaproponować i uzasadnić sposób wyliczenia wartości wskaźnika dot. </w:t>
      </w:r>
      <w:r w:rsidR="003C403C" w:rsidRPr="00652A82">
        <w:rPr>
          <w:rFonts w:ascii="Arial" w:hAnsi="Arial" w:cs="Arial"/>
          <w:sz w:val="20"/>
          <w:szCs w:val="20"/>
        </w:rPr>
        <w:t>spadku</w:t>
      </w:r>
      <w:r w:rsidR="003C403C">
        <w:rPr>
          <w:rFonts w:ascii="Arial" w:hAnsi="Arial" w:cs="Arial"/>
          <w:sz w:val="20"/>
          <w:szCs w:val="20"/>
        </w:rPr>
        <w:t xml:space="preserve"> </w:t>
      </w:r>
      <w:r w:rsidRPr="00E64D66">
        <w:rPr>
          <w:rFonts w:ascii="Arial" w:hAnsi="Arial" w:cs="Arial"/>
          <w:sz w:val="20"/>
          <w:szCs w:val="20"/>
        </w:rPr>
        <w:t>emisji gazów cieplarnianych.</w:t>
      </w:r>
    </w:p>
    <w:p w:rsidR="00E64D66" w:rsidRPr="002C6146" w:rsidRDefault="008F214F" w:rsidP="008154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479CA">
        <w:rPr>
          <w:rFonts w:ascii="Arial" w:hAnsi="Arial" w:cs="Arial"/>
          <w:sz w:val="20"/>
          <w:szCs w:val="20"/>
        </w:rPr>
        <w:t>W przypadku taboru autobusowego napędzanego energią elektryczną należy przyjąć założenie, że emisja CO</w:t>
      </w:r>
      <w:r w:rsidRPr="003479CA">
        <w:rPr>
          <w:rFonts w:ascii="Arial" w:hAnsi="Arial" w:cs="Arial"/>
          <w:sz w:val="20"/>
          <w:szCs w:val="20"/>
          <w:vertAlign w:val="subscript"/>
        </w:rPr>
        <w:t>2</w:t>
      </w:r>
      <w:r w:rsidRPr="003479CA">
        <w:rPr>
          <w:rFonts w:ascii="Arial" w:hAnsi="Arial" w:cs="Arial"/>
          <w:sz w:val="20"/>
          <w:szCs w:val="20"/>
        </w:rPr>
        <w:t xml:space="preserve"> równa jest zero</w:t>
      </w:r>
      <w:r w:rsidR="00DA0E5F">
        <w:rPr>
          <w:rFonts w:ascii="Arial" w:hAnsi="Arial" w:cs="Arial"/>
          <w:sz w:val="20"/>
          <w:szCs w:val="20"/>
        </w:rPr>
        <w:t xml:space="preserve"> (brak niskiej emisji).</w:t>
      </w:r>
    </w:p>
    <w:p w:rsidR="00DE00E7" w:rsidRPr="00941ED0" w:rsidRDefault="00535DB9" w:rsidP="00DE00E7">
      <w:pPr>
        <w:tabs>
          <w:tab w:val="left" w:pos="575"/>
          <w:tab w:val="left" w:pos="71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MyriadPro-Regular" w:eastAsia="MyriadPro-Regular" w:cs="MyriadPro-Regular"/>
          <w:color w:val="FF0000"/>
          <w:sz w:val="20"/>
          <w:szCs w:val="20"/>
        </w:rPr>
        <w:tab/>
      </w:r>
      <w:r w:rsidR="00117072">
        <w:rPr>
          <w:rFonts w:ascii="MyriadPro-Regular" w:eastAsia="MyriadPro-Regular" w:cs="MyriadPro-Regular"/>
          <w:color w:val="FF0000"/>
          <w:sz w:val="20"/>
          <w:szCs w:val="20"/>
        </w:rPr>
        <w:t xml:space="preserve">  </w:t>
      </w:r>
      <w:r w:rsidR="00BD2EE1" w:rsidRPr="00941ED0">
        <w:rPr>
          <w:rFonts w:ascii="Arial" w:hAnsi="Arial" w:cs="Arial"/>
          <w:sz w:val="20"/>
          <w:szCs w:val="20"/>
        </w:rPr>
        <w:t xml:space="preserve">Emisja </w:t>
      </w:r>
      <w:r w:rsidR="00DA0E5F" w:rsidRPr="00941ED0">
        <w:rPr>
          <w:rFonts w:ascii="Arial" w:hAnsi="Arial" w:cs="Arial"/>
          <w:sz w:val="20"/>
          <w:szCs w:val="20"/>
        </w:rPr>
        <w:t>gazów cieplarnianych innych niż</w:t>
      </w:r>
      <w:r w:rsidR="00BD2EE1" w:rsidRPr="00941ED0">
        <w:rPr>
          <w:rFonts w:ascii="Arial" w:hAnsi="Arial" w:cs="Arial"/>
          <w:sz w:val="20"/>
          <w:szCs w:val="20"/>
        </w:rPr>
        <w:t xml:space="preserve"> </w:t>
      </w:r>
      <w:r w:rsidRPr="003479CA">
        <w:rPr>
          <w:rFonts w:ascii="Arial" w:hAnsi="Arial" w:cs="Arial"/>
          <w:sz w:val="20"/>
          <w:szCs w:val="20"/>
        </w:rPr>
        <w:t>CO</w:t>
      </w:r>
      <w:r w:rsidRPr="003479CA">
        <w:rPr>
          <w:rFonts w:ascii="Arial" w:hAnsi="Arial" w:cs="Arial"/>
          <w:sz w:val="20"/>
          <w:szCs w:val="20"/>
          <w:vertAlign w:val="subscript"/>
        </w:rPr>
        <w:t>2</w:t>
      </w:r>
      <w:r w:rsidR="00BD2EE1" w:rsidRPr="00941ED0">
        <w:rPr>
          <w:rFonts w:ascii="Arial" w:hAnsi="Arial" w:cs="Arial"/>
          <w:sz w:val="20"/>
          <w:szCs w:val="20"/>
        </w:rPr>
        <w:t xml:space="preserve"> z transportu (</w:t>
      </w:r>
      <w:r w:rsidR="009A5CFC" w:rsidRPr="00941ED0">
        <w:rPr>
          <w:rFonts w:ascii="Arial" w:hAnsi="Arial" w:cs="Arial"/>
          <w:sz w:val="20"/>
          <w:szCs w:val="20"/>
        </w:rPr>
        <w:t>CH</w:t>
      </w:r>
      <w:r w:rsidR="009A5CFC" w:rsidRPr="00941ED0">
        <w:rPr>
          <w:rFonts w:ascii="Arial" w:hAnsi="Arial" w:cs="Arial"/>
          <w:sz w:val="20"/>
          <w:szCs w:val="20"/>
          <w:vertAlign w:val="subscript"/>
        </w:rPr>
        <w:t>4</w:t>
      </w:r>
      <w:r w:rsidR="009A5CFC" w:rsidRPr="00941ED0">
        <w:rPr>
          <w:rFonts w:ascii="Arial" w:hAnsi="Arial" w:cs="Arial"/>
          <w:sz w:val="20"/>
          <w:szCs w:val="20"/>
        </w:rPr>
        <w:t xml:space="preserve"> i N</w:t>
      </w:r>
      <w:r w:rsidR="009A5CFC" w:rsidRPr="00941ED0">
        <w:rPr>
          <w:rFonts w:ascii="Arial" w:hAnsi="Arial" w:cs="Arial"/>
          <w:sz w:val="20"/>
          <w:szCs w:val="20"/>
          <w:vertAlign w:val="subscript"/>
        </w:rPr>
        <w:t>2</w:t>
      </w:r>
      <w:r w:rsidR="009A5CFC" w:rsidRPr="00941ED0">
        <w:rPr>
          <w:rFonts w:ascii="Arial" w:hAnsi="Arial" w:cs="Arial"/>
          <w:sz w:val="20"/>
          <w:szCs w:val="20"/>
        </w:rPr>
        <w:t>O</w:t>
      </w:r>
      <w:r w:rsidR="00BD2EE1" w:rsidRPr="00941ED0">
        <w:rPr>
          <w:rFonts w:ascii="Arial" w:hAnsi="Arial" w:cs="Arial"/>
          <w:sz w:val="20"/>
          <w:szCs w:val="20"/>
        </w:rPr>
        <w:t>) mieszczą s</w:t>
      </w:r>
      <w:r w:rsidR="00DA0E5F" w:rsidRPr="00941ED0">
        <w:rPr>
          <w:rFonts w:ascii="Arial" w:hAnsi="Arial" w:cs="Arial"/>
          <w:sz w:val="20"/>
          <w:szCs w:val="20"/>
        </w:rPr>
        <w:t>ię w przedziale kilku procent</w:t>
      </w:r>
      <w:r w:rsidR="00BD2EE1" w:rsidRPr="00941ED0">
        <w:rPr>
          <w:rFonts w:ascii="Arial" w:hAnsi="Arial" w:cs="Arial"/>
          <w:sz w:val="20"/>
          <w:szCs w:val="20"/>
        </w:rPr>
        <w:t xml:space="preserve"> całkowitej emisji z transportu, co ostateczni</w:t>
      </w:r>
      <w:r w:rsidR="00DA0E5F" w:rsidRPr="00941ED0">
        <w:rPr>
          <w:rFonts w:ascii="Arial" w:hAnsi="Arial" w:cs="Arial"/>
          <w:sz w:val="20"/>
          <w:szCs w:val="20"/>
        </w:rPr>
        <w:t>e przekłada się na mniej niż 1</w:t>
      </w:r>
      <w:r w:rsidR="00BD2EE1" w:rsidRPr="00941ED0">
        <w:rPr>
          <w:rFonts w:ascii="Arial" w:hAnsi="Arial" w:cs="Arial"/>
          <w:sz w:val="20"/>
          <w:szCs w:val="20"/>
        </w:rPr>
        <w:t xml:space="preserve"> % całkowitej emisji z </w:t>
      </w:r>
      <w:r w:rsidR="00F34879" w:rsidRPr="00941ED0">
        <w:rPr>
          <w:rFonts w:ascii="Arial" w:hAnsi="Arial" w:cs="Arial"/>
          <w:sz w:val="20"/>
          <w:szCs w:val="20"/>
        </w:rPr>
        <w:t xml:space="preserve">danego </w:t>
      </w:r>
      <w:r w:rsidR="00DA0E5F" w:rsidRPr="00941ED0">
        <w:rPr>
          <w:rFonts w:ascii="Arial" w:hAnsi="Arial" w:cs="Arial"/>
          <w:sz w:val="20"/>
          <w:szCs w:val="20"/>
        </w:rPr>
        <w:t xml:space="preserve">obszaru. </w:t>
      </w:r>
      <w:r w:rsidR="00DE00E7" w:rsidRPr="00941ED0">
        <w:rPr>
          <w:rFonts w:ascii="Arial" w:hAnsi="Arial" w:cs="Arial"/>
          <w:sz w:val="20"/>
          <w:szCs w:val="20"/>
        </w:rPr>
        <w:t>Do wyznaczenia wskaźnika „</w:t>
      </w:r>
      <w:r w:rsidR="00DE00E7" w:rsidRPr="00941ED0">
        <w:rPr>
          <w:rFonts w:ascii="Arial" w:hAnsi="Arial" w:cs="Arial"/>
          <w:i/>
          <w:sz w:val="20"/>
          <w:szCs w:val="20"/>
        </w:rPr>
        <w:t>Szacowany roczny spadek emisji gazów cieplarnianych”</w:t>
      </w:r>
      <w:r w:rsidR="00DE00E7" w:rsidRPr="00941ED0">
        <w:rPr>
          <w:rFonts w:ascii="Arial" w:hAnsi="Arial" w:cs="Arial"/>
          <w:sz w:val="20"/>
          <w:szCs w:val="20"/>
        </w:rPr>
        <w:t xml:space="preserve"> wyrażonego w tonach ekwiwalentu (</w:t>
      </w:r>
      <w:r w:rsidR="00DE00E7" w:rsidRPr="00941ED0">
        <w:rPr>
          <w:rFonts w:ascii="Arial" w:hAnsi="Arial" w:cs="Arial"/>
          <w:color w:val="000000"/>
          <w:sz w:val="20"/>
          <w:szCs w:val="20"/>
        </w:rPr>
        <w:t>CO</w:t>
      </w:r>
      <w:r w:rsidR="00DE00E7" w:rsidRPr="00941ED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815470" w:rsidRPr="00941ED0">
        <w:rPr>
          <w:rFonts w:ascii="Arial" w:hAnsi="Arial" w:cs="Arial"/>
          <w:sz w:val="20"/>
          <w:szCs w:val="20"/>
        </w:rPr>
        <w:t xml:space="preserve">/rok) przyjęto </w:t>
      </w:r>
      <w:r w:rsidR="00DE00E7" w:rsidRPr="00941ED0">
        <w:rPr>
          <w:rFonts w:ascii="Arial" w:hAnsi="Arial" w:cs="Arial"/>
          <w:sz w:val="20"/>
          <w:szCs w:val="20"/>
        </w:rPr>
        <w:t xml:space="preserve">redukcję (spadek) emisji </w:t>
      </w:r>
      <w:r w:rsidR="00DE00E7" w:rsidRPr="00941ED0">
        <w:rPr>
          <w:rFonts w:ascii="Arial" w:hAnsi="Arial" w:cs="Arial"/>
          <w:color w:val="000000"/>
          <w:sz w:val="20"/>
          <w:szCs w:val="20"/>
        </w:rPr>
        <w:t>CO</w:t>
      </w:r>
      <w:r w:rsidR="00DE00E7" w:rsidRPr="00941ED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DE00E7" w:rsidRPr="00941ED0">
        <w:rPr>
          <w:rFonts w:ascii="Arial" w:hAnsi="Arial" w:cs="Arial"/>
          <w:sz w:val="20"/>
          <w:szCs w:val="20"/>
        </w:rPr>
        <w:t xml:space="preserve">. </w:t>
      </w:r>
    </w:p>
    <w:p w:rsidR="002C6146" w:rsidRPr="00E64D66" w:rsidRDefault="002C6146" w:rsidP="00E64D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029" w:rsidRPr="003428D3" w:rsidRDefault="006A1029" w:rsidP="00E64D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 xml:space="preserve">Szacowanie spadku emisji </w:t>
      </w:r>
      <w:r w:rsidR="00EB72D1" w:rsidRPr="003428D3">
        <w:rPr>
          <w:rFonts w:ascii="Arial" w:hAnsi="Arial" w:cs="Arial"/>
          <w:b/>
          <w:sz w:val="20"/>
          <w:szCs w:val="20"/>
        </w:rPr>
        <w:t>CO</w:t>
      </w:r>
      <w:r w:rsidR="00EB72D1"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3428D3">
        <w:rPr>
          <w:rFonts w:ascii="Arial" w:hAnsi="Arial" w:cs="Arial"/>
          <w:b/>
          <w:sz w:val="20"/>
          <w:szCs w:val="20"/>
        </w:rPr>
        <w:t>dla autobusów</w:t>
      </w:r>
    </w:p>
    <w:p w:rsidR="006A1029" w:rsidRPr="003428D3" w:rsidRDefault="006A1029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77C9" w:rsidRDefault="00AF2814" w:rsidP="003428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 xml:space="preserve">Zakup nowego taboru autobusowego wraz z wycofaniem </w:t>
      </w:r>
      <w:r w:rsidRPr="00BA1E72">
        <w:rPr>
          <w:rFonts w:ascii="Arial" w:hAnsi="Arial" w:cs="Arial"/>
          <w:b/>
          <w:sz w:val="20"/>
          <w:szCs w:val="20"/>
        </w:rPr>
        <w:t>co najmniej takiej samej ilości</w:t>
      </w:r>
      <w:r w:rsidRPr="003428D3">
        <w:rPr>
          <w:rFonts w:ascii="Arial" w:hAnsi="Arial" w:cs="Arial"/>
          <w:b/>
          <w:sz w:val="20"/>
          <w:szCs w:val="20"/>
        </w:rPr>
        <w:t xml:space="preserve"> tabor</w:t>
      </w:r>
      <w:r w:rsidR="00721876">
        <w:rPr>
          <w:rFonts w:ascii="Arial" w:hAnsi="Arial" w:cs="Arial"/>
          <w:b/>
          <w:sz w:val="20"/>
          <w:szCs w:val="20"/>
        </w:rPr>
        <w:t xml:space="preserve">u autobusowego </w:t>
      </w:r>
      <w:r w:rsidR="00401927">
        <w:rPr>
          <w:rFonts w:ascii="Arial" w:hAnsi="Arial" w:cs="Arial"/>
          <w:b/>
          <w:sz w:val="20"/>
          <w:szCs w:val="20"/>
        </w:rPr>
        <w:t>niespełniającego normy emisji EURO 6</w:t>
      </w:r>
    </w:p>
    <w:p w:rsidR="00886821" w:rsidRDefault="00721876" w:rsidP="000777C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777C9" w:rsidRPr="003E1284" w:rsidRDefault="003E1284" w:rsidP="003E1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1a) </w:t>
      </w:r>
      <w:r w:rsidR="000777C9" w:rsidRPr="003E1284">
        <w:rPr>
          <w:rFonts w:ascii="Arial" w:hAnsi="Arial" w:cs="Arial"/>
          <w:b/>
          <w:sz w:val="20"/>
          <w:szCs w:val="20"/>
        </w:rPr>
        <w:t>określenie taboru autobusowego przed realizacją inwestycji:</w:t>
      </w:r>
    </w:p>
    <w:p w:rsidR="00886821" w:rsidRPr="003428D3" w:rsidRDefault="00886821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9D3" w:rsidRDefault="00E64D66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ramach projektu nowy tabor autobusowy</w:t>
      </w:r>
      <w:r w:rsidR="00403733">
        <w:rPr>
          <w:rFonts w:ascii="Arial" w:hAnsi="Arial" w:cs="Arial"/>
          <w:sz w:val="20"/>
          <w:szCs w:val="20"/>
        </w:rPr>
        <w:t xml:space="preserve"> zastąpi </w:t>
      </w:r>
      <w:r w:rsidR="007779D3" w:rsidRPr="00264E63">
        <w:rPr>
          <w:rFonts w:ascii="Arial" w:hAnsi="Arial" w:cs="Arial"/>
          <w:sz w:val="20"/>
          <w:szCs w:val="20"/>
        </w:rPr>
        <w:t>tabor</w:t>
      </w:r>
      <w:r w:rsidR="003C403C" w:rsidRPr="00264E63">
        <w:rPr>
          <w:rFonts w:ascii="Arial" w:hAnsi="Arial" w:cs="Arial"/>
          <w:sz w:val="20"/>
          <w:szCs w:val="20"/>
        </w:rPr>
        <w:t xml:space="preserve"> niespełniający normy emisji EURO</w:t>
      </w:r>
      <w:r w:rsidR="003C403C">
        <w:rPr>
          <w:rFonts w:ascii="Arial" w:hAnsi="Arial" w:cs="Arial"/>
          <w:sz w:val="20"/>
          <w:szCs w:val="20"/>
        </w:rPr>
        <w:t xml:space="preserve"> 6</w:t>
      </w:r>
      <w:r w:rsidR="007779D3">
        <w:rPr>
          <w:rFonts w:ascii="Arial" w:hAnsi="Arial" w:cs="Arial"/>
          <w:sz w:val="20"/>
          <w:szCs w:val="20"/>
        </w:rPr>
        <w:t>, wówczas należy wypełnić Tabele nr 1, 2 i 3.</w:t>
      </w:r>
    </w:p>
    <w:p w:rsidR="004F53D5" w:rsidRDefault="004F53D5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E8C" w:rsidRP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1E72">
        <w:rPr>
          <w:rFonts w:ascii="Arial" w:hAnsi="Arial" w:cs="Arial"/>
          <w:sz w:val="20"/>
          <w:szCs w:val="20"/>
          <w:u w:val="single"/>
        </w:rPr>
        <w:t>Wypełniając Tabelę 1 oraz T</w:t>
      </w:r>
      <w:r w:rsidR="000777C9" w:rsidRPr="00BA1E72">
        <w:rPr>
          <w:rFonts w:ascii="Arial" w:hAnsi="Arial" w:cs="Arial"/>
          <w:sz w:val="20"/>
          <w:szCs w:val="20"/>
          <w:u w:val="single"/>
        </w:rPr>
        <w:t>abelę 2</w:t>
      </w:r>
      <w:r w:rsidR="00493E8C" w:rsidRPr="00BA1E72">
        <w:rPr>
          <w:rFonts w:ascii="Arial" w:hAnsi="Arial" w:cs="Arial"/>
          <w:sz w:val="20"/>
          <w:szCs w:val="20"/>
          <w:u w:val="single"/>
        </w:rPr>
        <w:t xml:space="preserve"> należy kierować się następującymi zaleceniami:</w:t>
      </w:r>
    </w:p>
    <w:p w:rsid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07F0" w:rsidRPr="003428D3" w:rsidRDefault="00493E8C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 xml:space="preserve">W kolumnie </w:t>
      </w:r>
      <w:r w:rsidR="0039143E">
        <w:rPr>
          <w:rFonts w:ascii="Arial" w:hAnsi="Arial" w:cs="Arial"/>
          <w:sz w:val="20"/>
          <w:szCs w:val="20"/>
        </w:rPr>
        <w:t>„Liczba autobusów</w:t>
      </w:r>
      <w:r w:rsidR="00EB72D1" w:rsidRPr="003428D3">
        <w:rPr>
          <w:rFonts w:ascii="Arial" w:hAnsi="Arial" w:cs="Arial"/>
          <w:sz w:val="20"/>
          <w:szCs w:val="20"/>
        </w:rPr>
        <w:t xml:space="preserve">” </w:t>
      </w:r>
      <w:r w:rsidR="007646C2" w:rsidRPr="00291A9A">
        <w:rPr>
          <w:rFonts w:ascii="Arial" w:hAnsi="Arial" w:cs="Arial"/>
          <w:sz w:val="20"/>
          <w:szCs w:val="20"/>
        </w:rPr>
        <w:t>należy wskazać posiadaną przez Wnioskodawcę liczbę autobus</w:t>
      </w:r>
      <w:r w:rsidR="007646C2">
        <w:rPr>
          <w:rFonts w:ascii="Arial" w:hAnsi="Arial" w:cs="Arial"/>
          <w:sz w:val="20"/>
          <w:szCs w:val="20"/>
        </w:rPr>
        <w:t>ów</w:t>
      </w:r>
      <w:r w:rsidR="007646C2" w:rsidRPr="00291A9A">
        <w:rPr>
          <w:rFonts w:ascii="Arial" w:hAnsi="Arial" w:cs="Arial"/>
          <w:sz w:val="20"/>
          <w:szCs w:val="20"/>
        </w:rPr>
        <w:t>, w zależności od wykorzystywanego paliwa</w:t>
      </w:r>
      <w:r w:rsidR="007646C2">
        <w:rPr>
          <w:rFonts w:ascii="Arial" w:hAnsi="Arial" w:cs="Arial"/>
          <w:sz w:val="20"/>
          <w:szCs w:val="20"/>
        </w:rPr>
        <w:t xml:space="preserve">. </w:t>
      </w:r>
      <w:r w:rsidR="003A26C1" w:rsidRPr="003428D3">
        <w:rPr>
          <w:rFonts w:ascii="Arial" w:hAnsi="Arial" w:cs="Arial"/>
          <w:sz w:val="20"/>
          <w:szCs w:val="20"/>
        </w:rPr>
        <w:t>Tabela</w:t>
      </w:r>
      <w:r w:rsidR="00814DAD" w:rsidRPr="003428D3">
        <w:rPr>
          <w:rFonts w:ascii="Arial" w:hAnsi="Arial" w:cs="Arial"/>
          <w:sz w:val="20"/>
          <w:szCs w:val="20"/>
        </w:rPr>
        <w:t xml:space="preserve"> 1</w:t>
      </w:r>
      <w:r w:rsidR="003A26C1" w:rsidRPr="003428D3">
        <w:rPr>
          <w:rFonts w:ascii="Arial" w:hAnsi="Arial" w:cs="Arial"/>
          <w:sz w:val="20"/>
          <w:szCs w:val="20"/>
        </w:rPr>
        <w:t xml:space="preserve"> dotycz</w:t>
      </w:r>
      <w:r w:rsidR="000777C9">
        <w:rPr>
          <w:rFonts w:ascii="Arial" w:hAnsi="Arial" w:cs="Arial"/>
          <w:sz w:val="20"/>
          <w:szCs w:val="20"/>
        </w:rPr>
        <w:t>y posiadanego taboru napędzanego</w:t>
      </w:r>
      <w:r w:rsidR="003A26C1" w:rsidRPr="003428D3">
        <w:rPr>
          <w:rFonts w:ascii="Arial" w:hAnsi="Arial" w:cs="Arial"/>
          <w:sz w:val="20"/>
          <w:szCs w:val="20"/>
        </w:rPr>
        <w:t xml:space="preserve"> paliwem płynnym</w:t>
      </w:r>
      <w:r w:rsidR="007779D3">
        <w:rPr>
          <w:rFonts w:ascii="Arial" w:hAnsi="Arial" w:cs="Arial"/>
          <w:sz w:val="20"/>
          <w:szCs w:val="20"/>
        </w:rPr>
        <w:t>,</w:t>
      </w:r>
      <w:r w:rsidR="003A26C1" w:rsidRPr="003428D3">
        <w:rPr>
          <w:rFonts w:ascii="Arial" w:hAnsi="Arial" w:cs="Arial"/>
          <w:sz w:val="20"/>
          <w:szCs w:val="20"/>
        </w:rPr>
        <w:t xml:space="preserve"> np</w:t>
      </w:r>
      <w:r w:rsidR="00BA1E72">
        <w:rPr>
          <w:rFonts w:ascii="Arial" w:hAnsi="Arial" w:cs="Arial"/>
          <w:sz w:val="20"/>
          <w:szCs w:val="20"/>
        </w:rPr>
        <w:t>. olejem napędowy. Natomiast w T</w:t>
      </w:r>
      <w:r w:rsidR="003A26C1" w:rsidRPr="003428D3">
        <w:rPr>
          <w:rFonts w:ascii="Arial" w:hAnsi="Arial" w:cs="Arial"/>
          <w:sz w:val="20"/>
          <w:szCs w:val="20"/>
        </w:rPr>
        <w:t>abeli 2  należy przedstaw</w:t>
      </w:r>
      <w:r w:rsidR="000777C9">
        <w:rPr>
          <w:rFonts w:ascii="Arial" w:hAnsi="Arial" w:cs="Arial"/>
          <w:sz w:val="20"/>
          <w:szCs w:val="20"/>
        </w:rPr>
        <w:t>ić dane dla autobusów napędzanych</w:t>
      </w:r>
      <w:r w:rsidR="003A26C1" w:rsidRPr="003428D3">
        <w:rPr>
          <w:rFonts w:ascii="Arial" w:hAnsi="Arial" w:cs="Arial"/>
          <w:sz w:val="20"/>
          <w:szCs w:val="20"/>
        </w:rPr>
        <w:t xml:space="preserve"> paliwem gazowym.</w:t>
      </w:r>
      <w:r w:rsidR="00B707F0" w:rsidRPr="003428D3">
        <w:rPr>
          <w:rFonts w:ascii="Arial" w:hAnsi="Arial" w:cs="Arial"/>
          <w:sz w:val="20"/>
          <w:szCs w:val="20"/>
        </w:rPr>
        <w:t xml:space="preserve"> </w:t>
      </w:r>
      <w:r w:rsidR="008204D1" w:rsidRPr="003428D3">
        <w:rPr>
          <w:rFonts w:ascii="Arial" w:hAnsi="Arial" w:cs="Arial"/>
          <w:sz w:val="20"/>
          <w:szCs w:val="20"/>
        </w:rPr>
        <w:t>Dane należy podać ogółem w sztukach, bez szczegółowego określania długości taboru</w:t>
      </w:r>
      <w:r w:rsidR="007779D3">
        <w:rPr>
          <w:rFonts w:ascii="Arial" w:hAnsi="Arial" w:cs="Arial"/>
          <w:sz w:val="20"/>
          <w:szCs w:val="20"/>
        </w:rPr>
        <w:t>,</w:t>
      </w:r>
      <w:r w:rsidR="008204D1" w:rsidRPr="003428D3">
        <w:rPr>
          <w:rFonts w:ascii="Arial" w:hAnsi="Arial" w:cs="Arial"/>
          <w:sz w:val="20"/>
          <w:szCs w:val="20"/>
        </w:rPr>
        <w:t xml:space="preserve"> czy też liczby miejsc.</w:t>
      </w:r>
      <w:r w:rsidR="008204D1" w:rsidRPr="003428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B707F0" w:rsidRPr="003428D3" w:rsidRDefault="00B707F0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7D3279" w:rsidRPr="003428D3">
        <w:rPr>
          <w:rFonts w:ascii="Arial" w:hAnsi="Arial" w:cs="Arial"/>
          <w:sz w:val="20"/>
          <w:szCs w:val="20"/>
        </w:rPr>
        <w:t xml:space="preserve"> kolumnie „</w:t>
      </w:r>
      <w:r w:rsidR="000E461C">
        <w:rPr>
          <w:rFonts w:ascii="Arial" w:hAnsi="Arial" w:cs="Arial"/>
          <w:sz w:val="20"/>
          <w:szCs w:val="20"/>
        </w:rPr>
        <w:t>Łączna l</w:t>
      </w:r>
      <w:r w:rsidR="00375F31" w:rsidRPr="003428D3">
        <w:rPr>
          <w:rFonts w:ascii="Arial" w:hAnsi="Arial" w:cs="Arial"/>
          <w:sz w:val="20"/>
          <w:szCs w:val="20"/>
        </w:rPr>
        <w:t>iczba kilometrów dla taboru napędzanego paliwem płynnym/ paliwem gazowym</w:t>
      </w:r>
      <w:r w:rsidR="007D3279" w:rsidRPr="003428D3">
        <w:rPr>
          <w:rFonts w:ascii="Arial" w:hAnsi="Arial" w:cs="Arial"/>
          <w:sz w:val="20"/>
          <w:szCs w:val="20"/>
        </w:rPr>
        <w:t xml:space="preserve">” </w:t>
      </w:r>
      <w:r w:rsidR="00375F31" w:rsidRPr="003428D3">
        <w:rPr>
          <w:rFonts w:ascii="Arial" w:hAnsi="Arial" w:cs="Arial"/>
          <w:sz w:val="20"/>
          <w:szCs w:val="20"/>
        </w:rPr>
        <w:t>należy podać dystans w kilometrach pokonany w okresie roku</w:t>
      </w:r>
      <w:r w:rsidRPr="003428D3">
        <w:rPr>
          <w:rFonts w:ascii="Arial" w:hAnsi="Arial" w:cs="Arial"/>
          <w:sz w:val="20"/>
          <w:szCs w:val="20"/>
        </w:rPr>
        <w:t>.</w:t>
      </w:r>
    </w:p>
    <w:p w:rsidR="00B707F0" w:rsidRPr="003428D3" w:rsidRDefault="00B707F0" w:rsidP="003428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7D3279" w:rsidRPr="003428D3">
        <w:rPr>
          <w:rFonts w:ascii="Arial" w:hAnsi="Arial" w:cs="Arial"/>
          <w:sz w:val="20"/>
          <w:szCs w:val="20"/>
        </w:rPr>
        <w:t xml:space="preserve"> kolumnie „Śre</w:t>
      </w:r>
      <w:r w:rsidR="00EB72D1" w:rsidRPr="003428D3">
        <w:rPr>
          <w:rFonts w:ascii="Arial" w:hAnsi="Arial" w:cs="Arial"/>
          <w:sz w:val="20"/>
          <w:szCs w:val="20"/>
        </w:rPr>
        <w:t xml:space="preserve">dnie spalanie” </w:t>
      </w:r>
      <w:r w:rsidR="00375F31" w:rsidRPr="003428D3">
        <w:rPr>
          <w:rFonts w:ascii="Arial" w:hAnsi="Arial" w:cs="Arial"/>
          <w:sz w:val="20"/>
          <w:szCs w:val="20"/>
        </w:rPr>
        <w:t xml:space="preserve">należy podać </w:t>
      </w:r>
      <w:r w:rsidR="007D3279" w:rsidRPr="003428D3">
        <w:rPr>
          <w:rFonts w:ascii="Arial" w:hAnsi="Arial" w:cs="Arial"/>
          <w:sz w:val="20"/>
          <w:szCs w:val="20"/>
        </w:rPr>
        <w:t xml:space="preserve">średnie spalanie </w:t>
      </w:r>
      <w:r w:rsidR="00375F31" w:rsidRPr="003428D3">
        <w:rPr>
          <w:rFonts w:ascii="Arial" w:hAnsi="Arial" w:cs="Arial"/>
          <w:sz w:val="20"/>
          <w:szCs w:val="20"/>
        </w:rPr>
        <w:t>dla danego rodzaju taboru aut</w:t>
      </w:r>
      <w:r w:rsidRPr="003428D3">
        <w:rPr>
          <w:rFonts w:ascii="Arial" w:hAnsi="Arial" w:cs="Arial"/>
          <w:sz w:val="20"/>
          <w:szCs w:val="20"/>
        </w:rPr>
        <w:t>obusowego.</w:t>
      </w:r>
    </w:p>
    <w:p w:rsidR="004F53D5" w:rsidRDefault="00B707F0" w:rsidP="00FA7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EB72D1" w:rsidRPr="003428D3">
        <w:rPr>
          <w:rFonts w:ascii="Arial" w:hAnsi="Arial" w:cs="Arial"/>
          <w:sz w:val="20"/>
          <w:szCs w:val="20"/>
        </w:rPr>
        <w:t xml:space="preserve"> kolumnie „Gęstość paliwa” </w:t>
      </w:r>
      <w:r w:rsidR="00BD4510" w:rsidRPr="003428D3">
        <w:rPr>
          <w:rFonts w:ascii="Arial" w:hAnsi="Arial" w:cs="Arial"/>
          <w:sz w:val="20"/>
          <w:szCs w:val="20"/>
        </w:rPr>
        <w:t>należy podać gęstość paliwa</w:t>
      </w:r>
      <w:r w:rsidR="00375F31" w:rsidRPr="003428D3">
        <w:rPr>
          <w:rFonts w:ascii="Arial" w:hAnsi="Arial" w:cs="Arial"/>
          <w:sz w:val="20"/>
          <w:szCs w:val="20"/>
        </w:rPr>
        <w:t xml:space="preserve"> wraz ze wskazaniem źródł</w:t>
      </w:r>
      <w:r w:rsidR="007779D3">
        <w:rPr>
          <w:rFonts w:ascii="Arial" w:hAnsi="Arial" w:cs="Arial"/>
          <w:sz w:val="20"/>
          <w:szCs w:val="20"/>
        </w:rPr>
        <w:t>a</w:t>
      </w:r>
      <w:r w:rsidR="00C0189D">
        <w:rPr>
          <w:rFonts w:ascii="Arial" w:hAnsi="Arial" w:cs="Arial"/>
          <w:sz w:val="20"/>
          <w:szCs w:val="20"/>
        </w:rPr>
        <w:t xml:space="preserve"> pozyskania danych. </w:t>
      </w:r>
      <w:r w:rsidR="00F476E9" w:rsidRPr="003428D3">
        <w:rPr>
          <w:rFonts w:ascii="Arial" w:hAnsi="Arial" w:cs="Arial"/>
          <w:sz w:val="20"/>
          <w:szCs w:val="20"/>
        </w:rPr>
        <w:t>W przypadku oleju napędowego</w:t>
      </w:r>
      <w:r w:rsidR="00C34073" w:rsidRPr="003428D3">
        <w:rPr>
          <w:rFonts w:ascii="Arial" w:hAnsi="Arial" w:cs="Arial"/>
          <w:sz w:val="20"/>
          <w:szCs w:val="20"/>
        </w:rPr>
        <w:t xml:space="preserve"> przyjmuje </w:t>
      </w:r>
      <w:r w:rsidR="00BD4510" w:rsidRPr="003428D3">
        <w:rPr>
          <w:rFonts w:ascii="Arial" w:hAnsi="Arial" w:cs="Arial"/>
          <w:sz w:val="20"/>
          <w:szCs w:val="20"/>
        </w:rPr>
        <w:t xml:space="preserve">się, że </w:t>
      </w:r>
      <w:r w:rsidR="00C34073" w:rsidRPr="003428D3">
        <w:rPr>
          <w:rFonts w:ascii="Arial" w:hAnsi="Arial" w:cs="Arial"/>
          <w:sz w:val="20"/>
          <w:szCs w:val="20"/>
        </w:rPr>
        <w:t xml:space="preserve">gęstość oleju napędowego wynosi </w:t>
      </w:r>
      <w:r w:rsidR="00BD4510" w:rsidRPr="003428D3">
        <w:rPr>
          <w:rFonts w:ascii="Arial" w:hAnsi="Arial" w:cs="Arial"/>
          <w:sz w:val="20"/>
          <w:szCs w:val="20"/>
        </w:rPr>
        <w:t>od 820 kg/m3 do 860 kg/m3</w:t>
      </w:r>
      <w:r w:rsidRPr="003428D3">
        <w:rPr>
          <w:rFonts w:ascii="Arial" w:hAnsi="Arial" w:cs="Arial"/>
          <w:sz w:val="20"/>
          <w:szCs w:val="20"/>
        </w:rPr>
        <w:t>.</w:t>
      </w:r>
    </w:p>
    <w:p w:rsidR="009D1930" w:rsidRPr="003428D3" w:rsidRDefault="00B707F0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4F53D5">
        <w:rPr>
          <w:rFonts w:ascii="Arial" w:hAnsi="Arial" w:cs="Arial"/>
          <w:sz w:val="20"/>
          <w:szCs w:val="20"/>
        </w:rPr>
        <w:t xml:space="preserve"> kolumnach</w:t>
      </w:r>
      <w:r w:rsidR="009D1930" w:rsidRPr="003428D3">
        <w:rPr>
          <w:rFonts w:ascii="Arial" w:hAnsi="Arial" w:cs="Arial"/>
          <w:sz w:val="20"/>
          <w:szCs w:val="20"/>
        </w:rPr>
        <w:t xml:space="preserve"> „Wartość opałowa” oraz „</w:t>
      </w:r>
      <w:r w:rsidR="00BD4510" w:rsidRPr="003428D3">
        <w:rPr>
          <w:rFonts w:ascii="Arial" w:hAnsi="Arial" w:cs="Arial"/>
          <w:sz w:val="20"/>
          <w:szCs w:val="20"/>
        </w:rPr>
        <w:t xml:space="preserve"> </w:t>
      </w:r>
      <w:r w:rsidR="009D1930" w:rsidRPr="003428D3">
        <w:rPr>
          <w:rFonts w:ascii="Arial" w:hAnsi="Arial" w:cs="Arial"/>
          <w:sz w:val="20"/>
          <w:szCs w:val="20"/>
        </w:rPr>
        <w:t xml:space="preserve">Wskaźnik emisji </w:t>
      </w:r>
      <w:r w:rsidR="00EB72D1" w:rsidRPr="003428D3">
        <w:rPr>
          <w:rFonts w:ascii="Arial" w:hAnsi="Arial" w:cs="Arial"/>
          <w:sz w:val="20"/>
          <w:szCs w:val="20"/>
        </w:rPr>
        <w:t>CO</w:t>
      </w:r>
      <w:r w:rsidR="00817B5D" w:rsidRPr="003428D3">
        <w:rPr>
          <w:rFonts w:ascii="Arial" w:hAnsi="Arial" w:cs="Arial"/>
          <w:sz w:val="20"/>
          <w:szCs w:val="20"/>
          <w:vertAlign w:val="subscript"/>
        </w:rPr>
        <w:t>2</w:t>
      </w:r>
      <w:r w:rsidR="009D1930" w:rsidRPr="003428D3">
        <w:rPr>
          <w:rFonts w:ascii="Arial" w:hAnsi="Arial" w:cs="Arial"/>
          <w:sz w:val="20"/>
          <w:szCs w:val="20"/>
        </w:rPr>
        <w:t>”</w:t>
      </w:r>
      <w:r w:rsidR="00EB72D1" w:rsidRPr="003428D3">
        <w:rPr>
          <w:rFonts w:ascii="Arial" w:hAnsi="Arial" w:cs="Arial"/>
          <w:sz w:val="20"/>
          <w:szCs w:val="20"/>
        </w:rPr>
        <w:t xml:space="preserve"> </w:t>
      </w:r>
      <w:r w:rsidR="009D1930" w:rsidRPr="003428D3">
        <w:rPr>
          <w:rFonts w:ascii="Arial" w:hAnsi="Arial" w:cs="Arial"/>
          <w:sz w:val="20"/>
          <w:szCs w:val="20"/>
        </w:rPr>
        <w:t xml:space="preserve">dane należy podać </w:t>
      </w:r>
      <w:r w:rsidR="00375F31" w:rsidRPr="003428D3">
        <w:rPr>
          <w:rFonts w:ascii="Arial" w:hAnsi="Arial" w:cs="Arial"/>
          <w:sz w:val="20"/>
          <w:szCs w:val="20"/>
        </w:rPr>
        <w:t xml:space="preserve">w oparciu o wskaźniki emisji wg KOBIZE </w:t>
      </w:r>
      <w:r w:rsidR="009D1930" w:rsidRPr="003428D3">
        <w:rPr>
          <w:rFonts w:ascii="Arial" w:hAnsi="Arial" w:cs="Arial"/>
          <w:sz w:val="20"/>
          <w:szCs w:val="20"/>
        </w:rPr>
        <w:t>„</w:t>
      </w:r>
      <w:r w:rsidR="009D1930" w:rsidRPr="00BA1E72">
        <w:rPr>
          <w:rFonts w:ascii="Arial" w:hAnsi="Arial" w:cs="Arial"/>
          <w:i/>
          <w:sz w:val="20"/>
          <w:szCs w:val="20"/>
        </w:rPr>
        <w:t xml:space="preserve">Wartości opałowe (WO) i wskaźniki emisji </w:t>
      </w:r>
      <w:r w:rsidR="00EB72D1" w:rsidRPr="00BA1E72">
        <w:rPr>
          <w:rFonts w:ascii="Arial" w:hAnsi="Arial" w:cs="Arial"/>
          <w:i/>
          <w:sz w:val="20"/>
          <w:szCs w:val="20"/>
        </w:rPr>
        <w:t>CO</w:t>
      </w:r>
      <w:r w:rsidR="00EB72D1" w:rsidRPr="00BA1E72">
        <w:rPr>
          <w:rFonts w:ascii="Arial" w:hAnsi="Arial" w:cs="Arial"/>
          <w:i/>
          <w:sz w:val="20"/>
          <w:szCs w:val="20"/>
          <w:vertAlign w:val="subscript"/>
        </w:rPr>
        <w:t>2</w:t>
      </w:r>
      <w:r w:rsidR="00EB72D1" w:rsidRPr="00BA1E72">
        <w:rPr>
          <w:rFonts w:ascii="Arial" w:hAnsi="Arial" w:cs="Arial"/>
          <w:b/>
          <w:i/>
          <w:sz w:val="20"/>
          <w:szCs w:val="20"/>
          <w:vertAlign w:val="subscript"/>
        </w:rPr>
        <w:t xml:space="preserve">  </w:t>
      </w:r>
      <w:r w:rsidR="009D1930" w:rsidRPr="00BA1E72">
        <w:rPr>
          <w:rFonts w:ascii="Arial" w:hAnsi="Arial" w:cs="Arial"/>
          <w:i/>
          <w:sz w:val="20"/>
          <w:szCs w:val="20"/>
        </w:rPr>
        <w:t>(WE) w roku 201</w:t>
      </w:r>
      <w:r w:rsidR="0045221B">
        <w:rPr>
          <w:rFonts w:ascii="Arial" w:hAnsi="Arial" w:cs="Arial"/>
          <w:i/>
          <w:sz w:val="20"/>
          <w:szCs w:val="20"/>
        </w:rPr>
        <w:t>4</w:t>
      </w:r>
      <w:r w:rsidR="009D1930" w:rsidRPr="00BA1E72">
        <w:rPr>
          <w:rFonts w:ascii="Arial" w:hAnsi="Arial" w:cs="Arial"/>
          <w:i/>
          <w:sz w:val="20"/>
          <w:szCs w:val="20"/>
        </w:rPr>
        <w:t xml:space="preserve"> do raportowania w ramach Wspólnotowego Systemu Handlu Uprawnieniami do Emisji za rok 201</w:t>
      </w:r>
      <w:r w:rsidR="0045221B">
        <w:rPr>
          <w:rFonts w:ascii="Arial" w:hAnsi="Arial" w:cs="Arial"/>
          <w:i/>
          <w:sz w:val="20"/>
          <w:szCs w:val="20"/>
        </w:rPr>
        <w:t>7</w:t>
      </w:r>
      <w:r w:rsidR="009D1930" w:rsidRPr="003428D3">
        <w:rPr>
          <w:rFonts w:ascii="Arial" w:hAnsi="Arial" w:cs="Arial"/>
          <w:sz w:val="20"/>
          <w:szCs w:val="20"/>
        </w:rPr>
        <w:t>”</w:t>
      </w:r>
      <w:r w:rsidR="009D1930" w:rsidRPr="003428D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87A9C" w:rsidRPr="00291A9A" w:rsidRDefault="00F87A9C" w:rsidP="00B707F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74726C" w:rsidRPr="004F53D5" w:rsidRDefault="00302F2D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9D3">
        <w:rPr>
          <w:rFonts w:ascii="Arial" w:hAnsi="Arial" w:cs="Arial"/>
          <w:b/>
          <w:sz w:val="20"/>
          <w:szCs w:val="20"/>
        </w:rPr>
        <w:t xml:space="preserve">Tabela 1. Emisja </w:t>
      </w:r>
      <w:r w:rsidR="006214AC" w:rsidRPr="007779D3">
        <w:rPr>
          <w:rFonts w:ascii="Arial" w:hAnsi="Arial" w:cs="Arial"/>
          <w:b/>
          <w:sz w:val="20"/>
          <w:szCs w:val="20"/>
        </w:rPr>
        <w:t>CO</w:t>
      </w:r>
      <w:r w:rsidR="006214AC" w:rsidRPr="007779D3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7779D3">
        <w:rPr>
          <w:rFonts w:ascii="Arial" w:hAnsi="Arial" w:cs="Arial"/>
          <w:b/>
          <w:sz w:val="20"/>
          <w:szCs w:val="20"/>
        </w:rPr>
        <w:t xml:space="preserve"> z</w:t>
      </w:r>
      <w:r w:rsidR="001F5D4A" w:rsidRPr="007779D3">
        <w:rPr>
          <w:rFonts w:ascii="Arial" w:hAnsi="Arial" w:cs="Arial"/>
          <w:b/>
          <w:sz w:val="20"/>
          <w:szCs w:val="20"/>
        </w:rPr>
        <w:t xml:space="preserve"> tabor</w:t>
      </w:r>
      <w:r w:rsidRPr="007779D3">
        <w:rPr>
          <w:rFonts w:ascii="Arial" w:hAnsi="Arial" w:cs="Arial"/>
          <w:b/>
          <w:sz w:val="20"/>
          <w:szCs w:val="20"/>
        </w:rPr>
        <w:t>u</w:t>
      </w:r>
      <w:r w:rsidR="001F5D4A" w:rsidRPr="007779D3">
        <w:rPr>
          <w:rFonts w:ascii="Arial" w:hAnsi="Arial" w:cs="Arial"/>
          <w:b/>
          <w:sz w:val="20"/>
          <w:szCs w:val="20"/>
        </w:rPr>
        <w:t xml:space="preserve"> autobusow</w:t>
      </w:r>
      <w:r w:rsidR="0074726C">
        <w:rPr>
          <w:rFonts w:ascii="Arial" w:hAnsi="Arial" w:cs="Arial"/>
          <w:b/>
          <w:sz w:val="20"/>
          <w:szCs w:val="20"/>
        </w:rPr>
        <w:t>ego napędzanego</w:t>
      </w:r>
      <w:r w:rsidRPr="007779D3">
        <w:rPr>
          <w:rFonts w:ascii="Arial" w:hAnsi="Arial" w:cs="Arial"/>
          <w:b/>
          <w:sz w:val="20"/>
          <w:szCs w:val="20"/>
        </w:rPr>
        <w:t xml:space="preserve"> paliwami płynnymi</w:t>
      </w:r>
      <w:r w:rsidR="00E96688" w:rsidRPr="007779D3">
        <w:rPr>
          <w:rFonts w:ascii="Arial" w:hAnsi="Arial" w:cs="Arial"/>
          <w:b/>
          <w:sz w:val="20"/>
          <w:szCs w:val="20"/>
        </w:rPr>
        <w:t xml:space="preserve"> </w:t>
      </w:r>
      <w:r w:rsidR="004F53D5">
        <w:rPr>
          <w:rFonts w:ascii="Arial" w:hAnsi="Arial" w:cs="Arial"/>
          <w:b/>
          <w:sz w:val="20"/>
          <w:szCs w:val="20"/>
        </w:rPr>
        <w:t xml:space="preserve">przed realizacją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1F5D4A" w:rsidRPr="001F5D4A" w:rsidTr="00D95584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1F5D4A" w:rsidRPr="001F5D4A" w:rsidRDefault="005D2087" w:rsidP="005D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</w:t>
            </w:r>
            <w:r w:rsidR="00A670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1F5D4A" w:rsidRPr="001F5D4A" w:rsidRDefault="000E461C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 w:rsidR="00D140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 w:rsidR="007472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</w:t>
            </w:r>
            <w:r w:rsidR="00375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paliwem płynnym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  <w:r w:rsidR="00CF3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</w:t>
            </w:r>
            <w:r w:rsidR="00D140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1F5D4A" w:rsidRPr="001F5D4A" w:rsidRDefault="002C2A07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 w:rsidR="00D955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1F5D4A" w:rsidRPr="001F5D4A" w:rsidRDefault="001068DC" w:rsidP="001F5D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="001F5D4A"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1F5D4A" w:rsidRPr="001F5D4A" w:rsidRDefault="001068DC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 w:rsidR="00C77A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1F5D4A" w:rsidRPr="006214AC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1F5D4A" w:rsidRPr="006214AC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01006D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1F5D4A" w:rsidRPr="001F5D4A" w:rsidTr="004341A3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1F5D4A" w:rsidRPr="001F5D4A" w:rsidTr="00D95584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1F5D4A" w:rsidRPr="00C0189D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5D4A" w:rsidRPr="007779D3" w:rsidRDefault="001F5D4A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4726C" w:rsidRPr="004F53D5" w:rsidRDefault="001F5D4A" w:rsidP="001F5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9D3">
        <w:rPr>
          <w:rFonts w:ascii="Arial" w:hAnsi="Arial" w:cs="Arial"/>
          <w:b/>
          <w:sz w:val="20"/>
          <w:szCs w:val="20"/>
        </w:rPr>
        <w:t>Tabela 2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. Emisja </w:t>
      </w:r>
      <w:r w:rsidR="00FB57B9" w:rsidRPr="007779D3">
        <w:rPr>
          <w:rFonts w:ascii="Arial" w:hAnsi="Arial" w:cs="Arial"/>
          <w:b/>
          <w:sz w:val="20"/>
          <w:szCs w:val="20"/>
        </w:rPr>
        <w:t>CO</w:t>
      </w:r>
      <w:r w:rsidR="00FB57B9" w:rsidRPr="007779D3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Pr="007779D3">
        <w:rPr>
          <w:rFonts w:ascii="Arial" w:hAnsi="Arial" w:cs="Arial"/>
          <w:b/>
          <w:sz w:val="20"/>
          <w:szCs w:val="20"/>
        </w:rPr>
        <w:t>z tabor</w:t>
      </w:r>
      <w:r w:rsidR="00302F2D" w:rsidRPr="007779D3">
        <w:rPr>
          <w:rFonts w:ascii="Arial" w:hAnsi="Arial" w:cs="Arial"/>
          <w:b/>
          <w:sz w:val="20"/>
          <w:szCs w:val="20"/>
        </w:rPr>
        <w:t>u</w:t>
      </w:r>
      <w:r w:rsidR="00BA1E72">
        <w:rPr>
          <w:rFonts w:ascii="Arial" w:hAnsi="Arial" w:cs="Arial"/>
          <w:b/>
          <w:sz w:val="20"/>
          <w:szCs w:val="20"/>
        </w:rPr>
        <w:t xml:space="preserve"> autobusowego</w:t>
      </w:r>
      <w:r w:rsidR="0074726C">
        <w:rPr>
          <w:rFonts w:ascii="Arial" w:hAnsi="Arial" w:cs="Arial"/>
          <w:b/>
          <w:sz w:val="20"/>
          <w:szCs w:val="20"/>
        </w:rPr>
        <w:t xml:space="preserve"> napędzanego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="00375F31" w:rsidRPr="007779D3">
        <w:rPr>
          <w:rFonts w:ascii="Arial" w:hAnsi="Arial" w:cs="Arial"/>
          <w:b/>
          <w:sz w:val="20"/>
          <w:szCs w:val="20"/>
        </w:rPr>
        <w:t xml:space="preserve">paliwem </w:t>
      </w:r>
      <w:r w:rsidR="00302F2D" w:rsidRPr="007779D3">
        <w:rPr>
          <w:rFonts w:ascii="Arial" w:hAnsi="Arial" w:cs="Arial"/>
          <w:b/>
          <w:sz w:val="20"/>
          <w:szCs w:val="20"/>
        </w:rPr>
        <w:t>gaz</w:t>
      </w:r>
      <w:r w:rsidR="00375F31" w:rsidRPr="007779D3">
        <w:rPr>
          <w:rFonts w:ascii="Arial" w:hAnsi="Arial" w:cs="Arial"/>
          <w:b/>
          <w:sz w:val="20"/>
          <w:szCs w:val="20"/>
        </w:rPr>
        <w:t>owym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="004F53D5">
        <w:rPr>
          <w:rFonts w:ascii="Arial" w:hAnsi="Arial" w:cs="Arial"/>
          <w:b/>
          <w:sz w:val="20"/>
          <w:szCs w:val="20"/>
        </w:rPr>
        <w:t xml:space="preserve">przed realizacją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1F5D4A" w:rsidRPr="001F5D4A" w:rsidTr="00AD1E8E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1F5D4A" w:rsidRPr="001F5D4A" w:rsidRDefault="005D2087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</w:t>
            </w:r>
            <w:r w:rsidR="00A670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1F5D4A" w:rsidRPr="001F5D4A" w:rsidRDefault="00492FE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</w:t>
            </w:r>
            <w:r w:rsidR="007B11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paliwem gazowym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1F5D4A" w:rsidRPr="001F5D4A" w:rsidRDefault="00AD1E8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1F5D4A" w:rsidRPr="001F5D4A" w:rsidRDefault="001068DC" w:rsidP="000750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 w:rsidR="001F5D4A"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kg/100 km]</w:t>
            </w:r>
          </w:p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="00302F2D"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1F5D4A" w:rsidRPr="001F5D4A" w:rsidRDefault="00302F2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 w:rsidR="00F86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010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1F5D4A" w:rsidRPr="001F5D4A" w:rsidTr="004341A3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 w:rsidR="00302F2D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1F5D4A" w:rsidRPr="001F5D4A" w:rsidTr="00AD1E8E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1F5D4A" w:rsidRPr="009C1E61" w:rsidRDefault="001F5D4A" w:rsidP="00077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9C1E61" w:rsidRDefault="001F5D4A" w:rsidP="00077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5D4A" w:rsidRDefault="001F5D4A" w:rsidP="001F5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10AA" w:rsidRDefault="004310AA" w:rsidP="004310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  <w:sectPr w:rsidR="004310AA" w:rsidSect="004310AA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310AA" w:rsidRPr="00FE3B2E" w:rsidRDefault="00C612AC" w:rsidP="00FE3B2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12AC">
        <w:rPr>
          <w:rFonts w:ascii="Arial" w:hAnsi="Arial" w:cs="Arial"/>
          <w:color w:val="000000"/>
          <w:sz w:val="20"/>
          <w:szCs w:val="20"/>
        </w:rPr>
        <w:lastRenderedPageBreak/>
        <w:t xml:space="preserve">W </w:t>
      </w:r>
      <w:r w:rsidR="00BA1E72">
        <w:rPr>
          <w:rFonts w:ascii="Arial" w:hAnsi="Arial" w:cs="Arial"/>
          <w:color w:val="000000"/>
          <w:sz w:val="20"/>
          <w:szCs w:val="20"/>
        </w:rPr>
        <w:t>T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abeli 3 należy przedstawić emisję </w:t>
      </w:r>
      <w:r w:rsidRPr="00C612AC">
        <w:rPr>
          <w:rFonts w:ascii="Arial" w:hAnsi="Arial" w:cs="Arial"/>
          <w:sz w:val="20"/>
          <w:szCs w:val="20"/>
        </w:rPr>
        <w:t>CO</w:t>
      </w:r>
      <w:r w:rsidRPr="00C612AC">
        <w:rPr>
          <w:rFonts w:ascii="Arial" w:hAnsi="Arial" w:cs="Arial"/>
          <w:sz w:val="20"/>
          <w:szCs w:val="20"/>
          <w:vertAlign w:val="subscript"/>
        </w:rPr>
        <w:t>2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 w </w:t>
      </w:r>
      <w:r w:rsidRPr="00C612AC">
        <w:rPr>
          <w:rFonts w:ascii="Arial" w:hAnsi="Arial" w:cs="Arial"/>
          <w:sz w:val="20"/>
          <w:szCs w:val="20"/>
        </w:rPr>
        <w:t>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Pr="00C612AC">
        <w:rPr>
          <w:rFonts w:ascii="Arial" w:hAnsi="Arial" w:cs="Arial"/>
          <w:sz w:val="20"/>
          <w:szCs w:val="20"/>
        </w:rPr>
        <w:t>CO</w:t>
      </w:r>
      <w:r w:rsidRPr="00C612AC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/rok.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 Wypełniając </w:t>
      </w:r>
      <w:r w:rsidR="00BA1E72">
        <w:rPr>
          <w:rFonts w:ascii="Arial" w:hAnsi="Arial" w:cs="Arial"/>
          <w:color w:val="000000"/>
          <w:sz w:val="20"/>
          <w:szCs w:val="20"/>
        </w:rPr>
        <w:t>T</w:t>
      </w:r>
      <w:r w:rsidRPr="00C612AC">
        <w:rPr>
          <w:rFonts w:ascii="Arial" w:hAnsi="Arial" w:cs="Arial"/>
          <w:color w:val="000000"/>
          <w:sz w:val="20"/>
          <w:szCs w:val="20"/>
        </w:rPr>
        <w:t>abelę należy s</w:t>
      </w:r>
      <w:r>
        <w:rPr>
          <w:rFonts w:ascii="Arial" w:hAnsi="Arial" w:cs="Arial"/>
          <w:color w:val="000000"/>
          <w:sz w:val="20"/>
          <w:szCs w:val="20"/>
        </w:rPr>
        <w:t xml:space="preserve">korzystać z danych znajdujących 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się w </w:t>
      </w:r>
      <w:r w:rsidR="00BA1E72">
        <w:rPr>
          <w:rFonts w:ascii="Arial" w:hAnsi="Arial" w:cs="Arial"/>
          <w:color w:val="000000"/>
          <w:sz w:val="20"/>
          <w:szCs w:val="20"/>
        </w:rPr>
        <w:t>Tabeli 1 oraz T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abeli 2. </w:t>
      </w:r>
    </w:p>
    <w:p w:rsidR="00A30FD1" w:rsidRPr="004F53D5" w:rsidRDefault="00C444A6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4E5F">
        <w:rPr>
          <w:rFonts w:ascii="Arial" w:hAnsi="Arial" w:cs="Arial"/>
          <w:b/>
          <w:sz w:val="20"/>
          <w:szCs w:val="20"/>
        </w:rPr>
        <w:t xml:space="preserve">Tabela 3. </w:t>
      </w:r>
      <w:r w:rsidR="001F71D0">
        <w:rPr>
          <w:rFonts w:ascii="Arial" w:hAnsi="Arial" w:cs="Arial"/>
          <w:b/>
          <w:sz w:val="20"/>
          <w:szCs w:val="20"/>
        </w:rPr>
        <w:t>Łączna e</w:t>
      </w:r>
      <w:r w:rsidRPr="00764E5F">
        <w:rPr>
          <w:rFonts w:ascii="Arial" w:hAnsi="Arial" w:cs="Arial"/>
          <w:b/>
          <w:sz w:val="20"/>
          <w:szCs w:val="20"/>
        </w:rPr>
        <w:t xml:space="preserve">misja </w:t>
      </w:r>
      <w:r w:rsidR="000D7DEC" w:rsidRPr="00764E5F">
        <w:rPr>
          <w:rFonts w:ascii="Arial" w:hAnsi="Arial" w:cs="Arial"/>
          <w:b/>
          <w:sz w:val="20"/>
          <w:szCs w:val="20"/>
        </w:rPr>
        <w:t>CO</w:t>
      </w:r>
      <w:r w:rsidR="000D7DEC" w:rsidRPr="00764E5F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B72D1" w:rsidRPr="00764E5F">
        <w:rPr>
          <w:rFonts w:ascii="Arial" w:hAnsi="Arial" w:cs="Arial"/>
          <w:b/>
          <w:sz w:val="20"/>
          <w:szCs w:val="20"/>
        </w:rPr>
        <w:t xml:space="preserve"> </w:t>
      </w:r>
      <w:r w:rsidR="0036756A">
        <w:rPr>
          <w:rFonts w:ascii="Arial" w:hAnsi="Arial" w:cs="Arial"/>
          <w:b/>
          <w:sz w:val="20"/>
          <w:szCs w:val="20"/>
        </w:rPr>
        <w:t xml:space="preserve">z </w:t>
      </w:r>
      <w:r w:rsidR="00EB72D1" w:rsidRPr="00764E5F">
        <w:rPr>
          <w:rFonts w:ascii="Arial" w:hAnsi="Arial" w:cs="Arial"/>
          <w:b/>
          <w:sz w:val="20"/>
          <w:szCs w:val="20"/>
        </w:rPr>
        <w:t>taboru autobusowego</w:t>
      </w:r>
      <w:r w:rsidRPr="00764E5F">
        <w:rPr>
          <w:rFonts w:ascii="Arial" w:hAnsi="Arial" w:cs="Arial"/>
          <w:b/>
          <w:sz w:val="20"/>
          <w:szCs w:val="20"/>
        </w:rPr>
        <w:t xml:space="preserve"> przed realizacją inwestycji</w:t>
      </w:r>
      <w:r w:rsidR="00EB72D1" w:rsidRPr="00764E5F">
        <w:rPr>
          <w:rFonts w:ascii="Arial" w:hAnsi="Arial" w:cs="Arial"/>
          <w:b/>
          <w:sz w:val="20"/>
          <w:szCs w:val="20"/>
        </w:rPr>
        <w:t xml:space="preserve"> </w:t>
      </w:r>
      <w:r w:rsidR="00764E5F">
        <w:rPr>
          <w:rFonts w:ascii="Arial" w:hAnsi="Arial" w:cs="Arial"/>
          <w:b/>
          <w:sz w:val="20"/>
          <w:szCs w:val="20"/>
        </w:rPr>
        <w:t>[</w:t>
      </w:r>
      <w:r w:rsidR="00535DB9">
        <w:rPr>
          <w:rFonts w:ascii="Arial" w:hAnsi="Arial" w:cs="Arial"/>
          <w:b/>
          <w:sz w:val="20"/>
          <w:szCs w:val="20"/>
        </w:rPr>
        <w:t>Mg</w:t>
      </w:r>
      <w:r w:rsidR="00395E20" w:rsidRPr="00395E20">
        <w:rPr>
          <w:rFonts w:ascii="Arial" w:hAnsi="Arial" w:cs="Arial"/>
          <w:sz w:val="20"/>
          <w:szCs w:val="20"/>
        </w:rPr>
        <w:t xml:space="preserve"> </w:t>
      </w:r>
      <w:r w:rsidR="00395E20" w:rsidRPr="00395E20">
        <w:rPr>
          <w:rFonts w:ascii="Arial" w:hAnsi="Arial" w:cs="Arial"/>
          <w:b/>
          <w:sz w:val="20"/>
          <w:szCs w:val="20"/>
        </w:rPr>
        <w:t>CO</w:t>
      </w:r>
      <w:r w:rsidR="00395E20" w:rsidRPr="00395E20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64E5F" w:rsidRPr="00764E5F">
        <w:rPr>
          <w:rFonts w:ascii="Arial" w:hAnsi="Arial" w:cs="Arial"/>
          <w:b/>
          <w:sz w:val="20"/>
          <w:szCs w:val="20"/>
        </w:rPr>
        <w:t>/rok</w:t>
      </w:r>
      <w:r w:rsidR="00764E5F">
        <w:rPr>
          <w:rFonts w:ascii="Arial" w:hAnsi="Arial" w:cs="Arial"/>
          <w:b/>
          <w:sz w:val="20"/>
          <w:szCs w:val="20"/>
        </w:rPr>
        <w:t>]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</w:tblGrid>
      <w:tr w:rsidR="00C444A6" w:rsidRPr="001F5D4A" w:rsidTr="00C444A6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C444A6" w:rsidRPr="001F5D4A" w:rsidRDefault="00C444A6" w:rsidP="00C44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2551" w:type="dxa"/>
            <w:shd w:val="clear" w:color="000000" w:fill="FFFFFF" w:themeFill="background1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D7DE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0D7DEC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C444A6" w:rsidRPr="001F5D4A" w:rsidTr="00C444A6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  <w:shd w:val="clear" w:color="000000" w:fill="FFFFFF" w:themeFill="background1"/>
          </w:tcPr>
          <w:p w:rsidR="00C444A6" w:rsidRPr="001F5D4A" w:rsidRDefault="00C444A6" w:rsidP="00C444A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C444A6" w:rsidRPr="001F5D4A" w:rsidTr="00C444A6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444A6" w:rsidRPr="001F5D4A" w:rsidTr="00C444A6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444A6" w:rsidRPr="001F5D4A" w:rsidTr="00C444A6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310AA" w:rsidRPr="004310AA" w:rsidRDefault="004310AA" w:rsidP="00431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4310AA" w:rsidRPr="004310AA" w:rsidSect="004F53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7348E" w:rsidRPr="003E1284" w:rsidRDefault="003E1284" w:rsidP="003E1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1b) </w:t>
      </w:r>
      <w:r w:rsidR="00E7348E" w:rsidRPr="003E1284">
        <w:rPr>
          <w:rFonts w:ascii="Arial" w:hAnsi="Arial" w:cs="Arial"/>
          <w:b/>
          <w:sz w:val="20"/>
          <w:szCs w:val="20"/>
        </w:rPr>
        <w:t>określenie taboru autobusow</w:t>
      </w:r>
      <w:r w:rsidR="001F71D0" w:rsidRPr="003E1284">
        <w:rPr>
          <w:rFonts w:ascii="Arial" w:hAnsi="Arial" w:cs="Arial"/>
          <w:b/>
          <w:sz w:val="20"/>
          <w:szCs w:val="20"/>
        </w:rPr>
        <w:t>ego po realizacji</w:t>
      </w:r>
      <w:r w:rsidR="00E7348E" w:rsidRPr="003E1284">
        <w:rPr>
          <w:rFonts w:ascii="Arial" w:hAnsi="Arial" w:cs="Arial"/>
          <w:b/>
          <w:sz w:val="20"/>
          <w:szCs w:val="20"/>
        </w:rPr>
        <w:t xml:space="preserve"> inwestycji:</w:t>
      </w:r>
    </w:p>
    <w:p w:rsidR="00886821" w:rsidRDefault="00886821" w:rsidP="0088682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075088" w:rsidRPr="004F53D5" w:rsidRDefault="0023095B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53D5">
        <w:rPr>
          <w:rFonts w:ascii="Arial" w:hAnsi="Arial" w:cs="Arial"/>
          <w:b/>
          <w:sz w:val="20"/>
          <w:szCs w:val="20"/>
        </w:rPr>
        <w:t xml:space="preserve">W przypadku zakupu taboru autobusowego </w:t>
      </w:r>
      <w:r w:rsidR="00754658" w:rsidRPr="004F53D5">
        <w:rPr>
          <w:rFonts w:ascii="Arial" w:hAnsi="Arial" w:cs="Arial"/>
          <w:b/>
          <w:sz w:val="20"/>
          <w:szCs w:val="20"/>
        </w:rPr>
        <w:t>działającego na alternatywnych systemach napędowych (hybrydowych, biopaliwach, napędzanych wodorem, itp.)</w:t>
      </w:r>
      <w:r w:rsidR="00075088" w:rsidRPr="004F53D5">
        <w:rPr>
          <w:rFonts w:ascii="Arial" w:hAnsi="Arial" w:cs="Arial"/>
          <w:b/>
          <w:sz w:val="20"/>
          <w:szCs w:val="20"/>
        </w:rPr>
        <w:t xml:space="preserve">, </w:t>
      </w:r>
      <w:r w:rsidR="00ED557A" w:rsidRPr="004F53D5">
        <w:rPr>
          <w:rFonts w:ascii="Arial" w:hAnsi="Arial" w:cs="Arial"/>
          <w:b/>
          <w:sz w:val="20"/>
          <w:szCs w:val="20"/>
        </w:rPr>
        <w:t>dla których</w:t>
      </w:r>
      <w:r w:rsidR="001C4869" w:rsidRPr="004F53D5">
        <w:rPr>
          <w:rFonts w:ascii="Arial" w:hAnsi="Arial" w:cs="Arial"/>
          <w:b/>
          <w:sz w:val="20"/>
          <w:szCs w:val="20"/>
        </w:rPr>
        <w:t xml:space="preserve"> w KOBIZE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 nie została</w:t>
      </w:r>
      <w:r w:rsidR="00ED557A" w:rsidRPr="004F53D5">
        <w:rPr>
          <w:rFonts w:ascii="Arial" w:hAnsi="Arial" w:cs="Arial"/>
          <w:b/>
          <w:sz w:val="20"/>
          <w:szCs w:val="20"/>
        </w:rPr>
        <w:t xml:space="preserve"> </w:t>
      </w:r>
      <w:r w:rsidR="0019350B" w:rsidRPr="004F53D5">
        <w:rPr>
          <w:rFonts w:ascii="Arial" w:hAnsi="Arial" w:cs="Arial"/>
          <w:b/>
          <w:sz w:val="20"/>
          <w:szCs w:val="20"/>
        </w:rPr>
        <w:t>określona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wartoś</w:t>
      </w:r>
      <w:r w:rsidR="0019350B" w:rsidRPr="004F53D5">
        <w:rPr>
          <w:rFonts w:ascii="Arial" w:hAnsi="Arial" w:cs="Arial"/>
          <w:b/>
          <w:sz w:val="20"/>
          <w:szCs w:val="20"/>
        </w:rPr>
        <w:t>ć opałowa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i wskaźnik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 </w:t>
      </w:r>
      <w:r w:rsidR="00954C16" w:rsidRPr="004F53D5">
        <w:rPr>
          <w:rFonts w:ascii="Arial" w:hAnsi="Arial" w:cs="Arial"/>
          <w:b/>
          <w:sz w:val="20"/>
          <w:szCs w:val="20"/>
        </w:rPr>
        <w:t>emisji CO</w:t>
      </w:r>
      <w:r w:rsidR="00954C16" w:rsidRPr="004F53D5">
        <w:rPr>
          <w:rFonts w:ascii="Arial" w:hAnsi="Arial" w:cs="Arial"/>
          <w:b/>
          <w:sz w:val="20"/>
          <w:szCs w:val="20"/>
          <w:vertAlign w:val="subscript"/>
        </w:rPr>
        <w:t>2</w:t>
      </w:r>
      <w:r w:rsidR="001C4869" w:rsidRPr="004F53D5">
        <w:rPr>
          <w:rFonts w:ascii="Arial" w:hAnsi="Arial" w:cs="Arial"/>
          <w:b/>
          <w:sz w:val="20"/>
          <w:szCs w:val="20"/>
          <w:vertAlign w:val="subscript"/>
        </w:rPr>
        <w:t xml:space="preserve">, </w:t>
      </w:r>
      <w:r w:rsidR="001C4869" w:rsidRPr="004F53D5">
        <w:rPr>
          <w:rFonts w:ascii="Arial" w:hAnsi="Arial" w:cs="Arial"/>
          <w:b/>
          <w:sz w:val="20"/>
          <w:szCs w:val="20"/>
        </w:rPr>
        <w:t xml:space="preserve"> Wnioskodawca dokonuje obliczeń na podstawie </w:t>
      </w:r>
      <w:r w:rsidR="006B06C6" w:rsidRPr="004F53D5">
        <w:rPr>
          <w:rFonts w:ascii="Arial" w:hAnsi="Arial" w:cs="Arial"/>
          <w:b/>
          <w:sz w:val="20"/>
          <w:szCs w:val="20"/>
        </w:rPr>
        <w:t xml:space="preserve">własnej metodologii. </w:t>
      </w:r>
      <w:r w:rsidR="00571D00" w:rsidRPr="004F53D5">
        <w:rPr>
          <w:rFonts w:ascii="Arial" w:hAnsi="Arial" w:cs="Arial"/>
          <w:b/>
          <w:sz w:val="20"/>
          <w:szCs w:val="20"/>
        </w:rPr>
        <w:t xml:space="preserve">Przyjętą metodologię Wnioskodawca przedstawia </w:t>
      </w:r>
      <w:r w:rsidR="006B06C6" w:rsidRPr="004F53D5">
        <w:rPr>
          <w:rFonts w:ascii="Arial" w:hAnsi="Arial" w:cs="Arial"/>
          <w:b/>
          <w:sz w:val="20"/>
          <w:szCs w:val="20"/>
        </w:rPr>
        <w:t xml:space="preserve"> </w:t>
      </w:r>
      <w:r w:rsidR="00004A38" w:rsidRPr="004F53D5">
        <w:rPr>
          <w:rFonts w:ascii="Arial" w:hAnsi="Arial" w:cs="Arial"/>
          <w:b/>
          <w:sz w:val="20"/>
          <w:szCs w:val="20"/>
        </w:rPr>
        <w:t>w efekcie eko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logicznym, wraz z </w:t>
      </w:r>
      <w:r w:rsidR="00004A38" w:rsidRPr="004F53D5">
        <w:rPr>
          <w:rFonts w:ascii="Arial" w:hAnsi="Arial" w:cs="Arial"/>
          <w:b/>
          <w:sz w:val="20"/>
          <w:szCs w:val="20"/>
        </w:rPr>
        <w:t xml:space="preserve"> założeniami oraz obliczeniami. 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>Otrzymaną</w:t>
      </w:r>
      <w:r w:rsidR="004F53D5" w:rsidRPr="004F53D5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>emisj</w:t>
      </w:r>
      <w:r w:rsidR="00BA1E72">
        <w:rPr>
          <w:rFonts w:ascii="Arial" w:hAnsi="Arial" w:cs="Arial"/>
          <w:b/>
          <w:sz w:val="20"/>
          <w:szCs w:val="20"/>
        </w:rPr>
        <w:t>ę</w:t>
      </w:r>
      <w:r w:rsidR="004F53D5" w:rsidRPr="00C66B8D">
        <w:rPr>
          <w:rFonts w:ascii="Arial" w:hAnsi="Arial" w:cs="Arial"/>
          <w:b/>
          <w:sz w:val="20"/>
          <w:szCs w:val="20"/>
        </w:rPr>
        <w:t xml:space="preserve"> </w:t>
      </w:r>
      <w:r w:rsidR="00C66B8D" w:rsidRPr="00C66B8D">
        <w:rPr>
          <w:rFonts w:ascii="Arial" w:hAnsi="Arial" w:cs="Arial"/>
          <w:b/>
          <w:sz w:val="20"/>
          <w:szCs w:val="20"/>
        </w:rPr>
        <w:t>CO</w:t>
      </w:r>
      <w:r w:rsidR="00C66B8D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F53D5" w:rsidRPr="00C66B8D">
        <w:rPr>
          <w:rFonts w:ascii="Arial" w:hAnsi="Arial" w:cs="Arial"/>
          <w:b/>
          <w:sz w:val="20"/>
          <w:szCs w:val="20"/>
        </w:rPr>
        <w:t xml:space="preserve"> z </w:t>
      </w:r>
      <w:r w:rsidR="0038026B" w:rsidRPr="00C66B8D">
        <w:rPr>
          <w:rFonts w:ascii="Arial" w:hAnsi="Arial" w:cs="Arial"/>
          <w:b/>
          <w:sz w:val="20"/>
          <w:szCs w:val="20"/>
        </w:rPr>
        <w:t xml:space="preserve">zakupu taboru autobusowego działającego na alternatywnych systemach napędowych należy uwzględnić do obliczenia </w:t>
      </w:r>
      <w:r w:rsidR="00E875B2" w:rsidRPr="00C66B8D">
        <w:rPr>
          <w:rFonts w:ascii="Arial" w:hAnsi="Arial" w:cs="Arial"/>
          <w:b/>
          <w:sz w:val="20"/>
          <w:szCs w:val="20"/>
        </w:rPr>
        <w:t>łączne</w:t>
      </w:r>
      <w:r w:rsidR="00E7348E">
        <w:rPr>
          <w:rFonts w:ascii="Arial" w:hAnsi="Arial" w:cs="Arial"/>
          <w:b/>
          <w:sz w:val="20"/>
          <w:szCs w:val="20"/>
        </w:rPr>
        <w:t xml:space="preserve">j </w:t>
      </w:r>
      <w:r w:rsidR="00E875B2" w:rsidRPr="00C66B8D">
        <w:rPr>
          <w:rFonts w:ascii="Arial" w:hAnsi="Arial" w:cs="Arial"/>
          <w:b/>
          <w:sz w:val="20"/>
          <w:szCs w:val="20"/>
        </w:rPr>
        <w:t xml:space="preserve">emisji </w:t>
      </w:r>
      <w:r w:rsidR="00C66B8D" w:rsidRPr="00C66B8D">
        <w:rPr>
          <w:rFonts w:ascii="Arial" w:hAnsi="Arial" w:cs="Arial"/>
          <w:b/>
          <w:sz w:val="20"/>
          <w:szCs w:val="20"/>
        </w:rPr>
        <w:t>CO</w:t>
      </w:r>
      <w:r w:rsidR="00C66B8D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75B2" w:rsidRPr="00C66B8D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 xml:space="preserve">po realizacji inwestycji i </w:t>
      </w:r>
      <w:r w:rsidR="00A67062">
        <w:rPr>
          <w:rFonts w:ascii="Arial" w:hAnsi="Arial" w:cs="Arial"/>
          <w:b/>
          <w:sz w:val="20"/>
          <w:szCs w:val="20"/>
        </w:rPr>
        <w:t xml:space="preserve">do </w:t>
      </w:r>
      <w:r w:rsidR="00E7348E">
        <w:rPr>
          <w:rFonts w:ascii="Arial" w:hAnsi="Arial" w:cs="Arial"/>
          <w:b/>
          <w:sz w:val="20"/>
          <w:szCs w:val="20"/>
        </w:rPr>
        <w:t xml:space="preserve">całkowitego spadku emisji </w:t>
      </w:r>
      <w:r w:rsidR="00E7348E" w:rsidRPr="00C66B8D">
        <w:rPr>
          <w:rFonts w:ascii="Arial" w:hAnsi="Arial" w:cs="Arial"/>
          <w:b/>
          <w:sz w:val="20"/>
          <w:szCs w:val="20"/>
        </w:rPr>
        <w:t>CO</w:t>
      </w:r>
      <w:r w:rsidR="00E7348E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7348E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="00E875B2" w:rsidRPr="00C66B8D">
        <w:rPr>
          <w:rFonts w:ascii="Arial" w:hAnsi="Arial" w:cs="Arial"/>
          <w:b/>
          <w:sz w:val="20"/>
          <w:szCs w:val="20"/>
        </w:rPr>
        <w:t>dla</w:t>
      </w:r>
      <w:r w:rsidR="00E875B2" w:rsidRPr="004F53D5">
        <w:rPr>
          <w:rFonts w:ascii="Arial" w:hAnsi="Arial" w:cs="Arial"/>
          <w:b/>
          <w:sz w:val="20"/>
          <w:szCs w:val="20"/>
        </w:rPr>
        <w:t xml:space="preserve"> taboru</w:t>
      </w:r>
      <w:r w:rsidR="00E7348E">
        <w:rPr>
          <w:rFonts w:ascii="Arial" w:hAnsi="Arial" w:cs="Arial"/>
          <w:b/>
          <w:sz w:val="20"/>
          <w:szCs w:val="20"/>
        </w:rPr>
        <w:t xml:space="preserve"> autobusowego.</w:t>
      </w:r>
      <w:r w:rsidR="00EC4ABB" w:rsidRPr="004F53D5">
        <w:rPr>
          <w:rFonts w:ascii="Arial" w:hAnsi="Arial" w:cs="Arial"/>
          <w:b/>
          <w:sz w:val="20"/>
          <w:szCs w:val="20"/>
        </w:rPr>
        <w:t xml:space="preserve"> </w:t>
      </w:r>
    </w:p>
    <w:p w:rsidR="00176F91" w:rsidRDefault="00176F91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2588" w:rsidRPr="00BA1E72" w:rsidRDefault="00CD2588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1E72">
        <w:rPr>
          <w:rFonts w:ascii="Arial" w:hAnsi="Arial" w:cs="Arial"/>
          <w:sz w:val="20"/>
          <w:szCs w:val="20"/>
          <w:u w:val="single"/>
        </w:rPr>
        <w:t>Wypełniając</w:t>
      </w:r>
      <w:r w:rsidR="00FE3B2E" w:rsidRPr="00BA1E72">
        <w:rPr>
          <w:rFonts w:ascii="Arial" w:hAnsi="Arial" w:cs="Arial"/>
          <w:sz w:val="20"/>
          <w:szCs w:val="20"/>
          <w:u w:val="single"/>
        </w:rPr>
        <w:t xml:space="preserve"> </w:t>
      </w:r>
      <w:r w:rsidR="00BA1E72" w:rsidRPr="00BA1E72">
        <w:rPr>
          <w:rFonts w:ascii="Arial" w:hAnsi="Arial" w:cs="Arial"/>
          <w:sz w:val="20"/>
          <w:szCs w:val="20"/>
          <w:u w:val="single"/>
        </w:rPr>
        <w:t>T</w:t>
      </w:r>
      <w:r w:rsidR="00FE3B2E" w:rsidRPr="00BA1E72">
        <w:rPr>
          <w:rFonts w:ascii="Arial" w:hAnsi="Arial" w:cs="Arial"/>
          <w:sz w:val="20"/>
          <w:szCs w:val="20"/>
          <w:u w:val="single"/>
        </w:rPr>
        <w:t>abelę 4</w:t>
      </w:r>
      <w:r w:rsidR="00D21B44" w:rsidRPr="00BA1E72">
        <w:rPr>
          <w:rFonts w:ascii="Arial" w:hAnsi="Arial" w:cs="Arial"/>
          <w:sz w:val="20"/>
          <w:szCs w:val="20"/>
          <w:u w:val="single"/>
        </w:rPr>
        <w:t xml:space="preserve"> </w:t>
      </w:r>
      <w:r w:rsidR="00FE3B2E" w:rsidRPr="00BA1E72">
        <w:rPr>
          <w:rFonts w:ascii="Arial" w:hAnsi="Arial" w:cs="Arial"/>
          <w:sz w:val="20"/>
          <w:szCs w:val="20"/>
          <w:u w:val="single"/>
        </w:rPr>
        <w:t xml:space="preserve">oraz </w:t>
      </w:r>
      <w:r w:rsidR="00BA1E72" w:rsidRPr="00BA1E72">
        <w:rPr>
          <w:rFonts w:ascii="Arial" w:hAnsi="Arial" w:cs="Arial"/>
          <w:sz w:val="20"/>
          <w:szCs w:val="20"/>
          <w:u w:val="single"/>
        </w:rPr>
        <w:t>T</w:t>
      </w:r>
      <w:r w:rsidR="00D21B44" w:rsidRPr="00BA1E72">
        <w:rPr>
          <w:rFonts w:ascii="Arial" w:hAnsi="Arial" w:cs="Arial"/>
          <w:sz w:val="20"/>
          <w:szCs w:val="20"/>
          <w:u w:val="single"/>
        </w:rPr>
        <w:t>abelę 5</w:t>
      </w:r>
      <w:r w:rsidRPr="00BA1E72">
        <w:rPr>
          <w:rFonts w:ascii="Arial" w:hAnsi="Arial" w:cs="Arial"/>
          <w:sz w:val="20"/>
          <w:szCs w:val="20"/>
          <w:u w:val="single"/>
        </w:rPr>
        <w:t>, należy kierować się następującymi zaleceniami:</w:t>
      </w:r>
    </w:p>
    <w:p w:rsidR="00122BF7" w:rsidRPr="00291A9A" w:rsidRDefault="00122BF7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6113" w:rsidRPr="00291A9A" w:rsidRDefault="001C793F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990125">
        <w:rPr>
          <w:rFonts w:ascii="Arial" w:hAnsi="Arial" w:cs="Arial"/>
          <w:sz w:val="20"/>
          <w:szCs w:val="20"/>
        </w:rPr>
        <w:t xml:space="preserve"> „Liczba autobusów</w:t>
      </w:r>
      <w:r w:rsidR="001A6113" w:rsidRPr="00291A9A">
        <w:rPr>
          <w:rFonts w:ascii="Arial" w:hAnsi="Arial" w:cs="Arial"/>
          <w:sz w:val="20"/>
          <w:szCs w:val="20"/>
        </w:rPr>
        <w:t xml:space="preserve">” </w:t>
      </w:r>
      <w:r w:rsidR="002E0F22" w:rsidRPr="00291A9A">
        <w:rPr>
          <w:rFonts w:ascii="Arial" w:hAnsi="Arial" w:cs="Arial"/>
          <w:sz w:val="20"/>
          <w:szCs w:val="20"/>
        </w:rPr>
        <w:t xml:space="preserve">należy </w:t>
      </w:r>
      <w:r w:rsidR="008F2F3F">
        <w:rPr>
          <w:rFonts w:ascii="Arial" w:hAnsi="Arial" w:cs="Arial"/>
          <w:sz w:val="20"/>
          <w:szCs w:val="20"/>
        </w:rPr>
        <w:t xml:space="preserve">podać </w:t>
      </w:r>
      <w:r w:rsidR="008F2F3F" w:rsidRPr="00291A9A">
        <w:rPr>
          <w:rFonts w:ascii="Arial" w:hAnsi="Arial" w:cs="Arial"/>
          <w:sz w:val="20"/>
          <w:szCs w:val="20"/>
        </w:rPr>
        <w:t>liczbę autobus</w:t>
      </w:r>
      <w:r w:rsidR="008F2F3F">
        <w:rPr>
          <w:rFonts w:ascii="Arial" w:hAnsi="Arial" w:cs="Arial"/>
          <w:sz w:val="20"/>
          <w:szCs w:val="20"/>
        </w:rPr>
        <w:t>ów</w:t>
      </w:r>
      <w:r w:rsidR="008F2F3F" w:rsidRPr="00291A9A">
        <w:rPr>
          <w:rFonts w:ascii="Arial" w:hAnsi="Arial" w:cs="Arial"/>
          <w:sz w:val="20"/>
          <w:szCs w:val="20"/>
        </w:rPr>
        <w:t xml:space="preserve"> po realizacji inwestycji, w zależności od wykorzystywanego paliwa</w:t>
      </w:r>
      <w:r w:rsidR="002E0F22">
        <w:rPr>
          <w:rFonts w:ascii="Arial" w:hAnsi="Arial" w:cs="Arial"/>
          <w:sz w:val="20"/>
          <w:szCs w:val="20"/>
        </w:rPr>
        <w:t xml:space="preserve">. </w:t>
      </w:r>
      <w:r w:rsidR="001A6113" w:rsidRPr="00291A9A">
        <w:rPr>
          <w:rFonts w:ascii="Arial" w:hAnsi="Arial" w:cs="Arial"/>
          <w:sz w:val="20"/>
          <w:szCs w:val="20"/>
        </w:rPr>
        <w:t>Dane należy podać ogółem w sztukach, bez szczegółowego określania długości taboru</w:t>
      </w:r>
      <w:r w:rsidR="00BA1E72">
        <w:rPr>
          <w:rFonts w:ascii="Arial" w:hAnsi="Arial" w:cs="Arial"/>
          <w:sz w:val="20"/>
          <w:szCs w:val="20"/>
        </w:rPr>
        <w:t>,</w:t>
      </w:r>
      <w:r w:rsidR="001A6113" w:rsidRPr="00291A9A">
        <w:rPr>
          <w:rFonts w:ascii="Arial" w:hAnsi="Arial" w:cs="Arial"/>
          <w:sz w:val="20"/>
          <w:szCs w:val="20"/>
        </w:rPr>
        <w:t xml:space="preserve"> czy też liczby miejsc.</w:t>
      </w:r>
      <w:r w:rsidR="001A6113" w:rsidRPr="00291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1A6113" w:rsidRPr="001C793F" w:rsidRDefault="001C793F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1A6113" w:rsidRPr="00291A9A">
        <w:rPr>
          <w:rFonts w:ascii="Arial" w:hAnsi="Arial" w:cs="Arial"/>
          <w:sz w:val="20"/>
          <w:szCs w:val="20"/>
        </w:rPr>
        <w:t xml:space="preserve"> „</w:t>
      </w:r>
      <w:r w:rsidR="003755D2">
        <w:rPr>
          <w:rFonts w:ascii="Arial" w:hAnsi="Arial" w:cs="Arial"/>
          <w:sz w:val="20"/>
          <w:szCs w:val="20"/>
        </w:rPr>
        <w:t>Łączna l</w:t>
      </w:r>
      <w:r w:rsidR="001A6113" w:rsidRPr="00291A9A">
        <w:rPr>
          <w:rFonts w:ascii="Arial" w:hAnsi="Arial" w:cs="Arial"/>
          <w:sz w:val="20"/>
          <w:szCs w:val="20"/>
        </w:rPr>
        <w:t>iczba k</w:t>
      </w:r>
      <w:r w:rsidR="001F71D0">
        <w:rPr>
          <w:rFonts w:ascii="Arial" w:hAnsi="Arial" w:cs="Arial"/>
          <w:sz w:val="20"/>
          <w:szCs w:val="20"/>
        </w:rPr>
        <w:t>ilometrów dla taboru napędzanego</w:t>
      </w:r>
      <w:r w:rsidR="001A6113" w:rsidRPr="00291A9A">
        <w:rPr>
          <w:rFonts w:ascii="Arial" w:hAnsi="Arial" w:cs="Arial"/>
          <w:sz w:val="20"/>
          <w:szCs w:val="20"/>
        </w:rPr>
        <w:t xml:space="preserve"> paliwe</w:t>
      </w:r>
      <w:r w:rsidR="008654AA">
        <w:rPr>
          <w:rFonts w:ascii="Arial" w:hAnsi="Arial" w:cs="Arial"/>
          <w:sz w:val="20"/>
          <w:szCs w:val="20"/>
        </w:rPr>
        <w:t>m płynnym/ paliwem gazowym</w:t>
      </w:r>
      <w:r w:rsidR="001A6113" w:rsidRPr="00291A9A">
        <w:rPr>
          <w:rFonts w:ascii="Arial" w:hAnsi="Arial" w:cs="Arial"/>
          <w:sz w:val="20"/>
          <w:szCs w:val="20"/>
        </w:rPr>
        <w:t>” należy podać dystans w kilometrach pokonany w okresie roku</w:t>
      </w:r>
      <w:r>
        <w:rPr>
          <w:rFonts w:ascii="Arial" w:hAnsi="Arial" w:cs="Arial"/>
          <w:sz w:val="20"/>
          <w:szCs w:val="20"/>
        </w:rPr>
        <w:t>.</w:t>
      </w:r>
    </w:p>
    <w:p w:rsidR="001A6113" w:rsidRPr="00291A9A" w:rsidRDefault="001C793F" w:rsidP="004F5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1A6113" w:rsidRPr="00291A9A">
        <w:rPr>
          <w:rFonts w:ascii="Arial" w:hAnsi="Arial" w:cs="Arial"/>
          <w:sz w:val="20"/>
          <w:szCs w:val="20"/>
        </w:rPr>
        <w:t xml:space="preserve"> „Średnie spalanie” należy podać średnie spalanie dla dane</w:t>
      </w:r>
      <w:r w:rsidR="00FE3B2E">
        <w:rPr>
          <w:rFonts w:ascii="Arial" w:hAnsi="Arial" w:cs="Arial"/>
          <w:sz w:val="20"/>
          <w:szCs w:val="20"/>
        </w:rPr>
        <w:t>go rodzaju taboru autobusowego.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91D0A" w:rsidRPr="001C793F" w:rsidRDefault="00391D0A" w:rsidP="004F5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A9A">
        <w:rPr>
          <w:rFonts w:ascii="Arial" w:hAnsi="Arial" w:cs="Arial"/>
          <w:sz w:val="20"/>
          <w:szCs w:val="20"/>
        </w:rPr>
        <w:t xml:space="preserve">W kolumnie „Gęstość paliwa” należy podać gęstość </w:t>
      </w:r>
      <w:r w:rsidR="001C793F">
        <w:rPr>
          <w:rFonts w:ascii="Arial" w:hAnsi="Arial" w:cs="Arial"/>
          <w:sz w:val="20"/>
          <w:szCs w:val="20"/>
        </w:rPr>
        <w:t>paliwa wraz ze wskazaniem źró</w:t>
      </w:r>
      <w:r w:rsidR="00FE3B2E">
        <w:rPr>
          <w:rFonts w:ascii="Arial" w:hAnsi="Arial" w:cs="Arial"/>
          <w:sz w:val="20"/>
          <w:szCs w:val="20"/>
        </w:rPr>
        <w:t>dła pozyskania danych.</w:t>
      </w:r>
    </w:p>
    <w:p w:rsidR="001A6113" w:rsidRPr="00A01C33" w:rsidRDefault="001C793F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391D0A" w:rsidRPr="00176F91">
        <w:rPr>
          <w:rFonts w:ascii="Arial" w:hAnsi="Arial" w:cs="Arial"/>
          <w:sz w:val="20"/>
          <w:szCs w:val="20"/>
        </w:rPr>
        <w:t xml:space="preserve"> „Wartość opałowa” oraz „ Wskaźnik emisji </w:t>
      </w:r>
      <w:r w:rsidR="00F2020B" w:rsidRPr="00817B5D">
        <w:rPr>
          <w:rFonts w:ascii="Arial" w:hAnsi="Arial" w:cs="Arial"/>
          <w:sz w:val="20"/>
          <w:szCs w:val="20"/>
        </w:rPr>
        <w:t>CO</w:t>
      </w:r>
      <w:r w:rsidR="00F2020B" w:rsidRPr="00817B5D">
        <w:rPr>
          <w:rFonts w:ascii="Arial" w:hAnsi="Arial" w:cs="Arial"/>
          <w:sz w:val="20"/>
          <w:szCs w:val="20"/>
          <w:vertAlign w:val="subscript"/>
        </w:rPr>
        <w:t>2</w:t>
      </w:r>
      <w:r w:rsidR="00391D0A" w:rsidRPr="00176F91">
        <w:rPr>
          <w:rFonts w:ascii="Arial" w:hAnsi="Arial" w:cs="Arial"/>
          <w:sz w:val="20"/>
          <w:szCs w:val="20"/>
        </w:rPr>
        <w:t>” dane należy podać w oparciu o wskaźniki emisji wg KOBIZE „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Wartości opałowe (WO) </w:t>
      </w:r>
      <w:r w:rsidR="003C403C" w:rsidRPr="00BA1E72">
        <w:rPr>
          <w:rFonts w:ascii="Arial" w:hAnsi="Arial" w:cs="Arial"/>
          <w:i/>
          <w:sz w:val="20"/>
          <w:szCs w:val="20"/>
        </w:rPr>
        <w:br/>
      </w:r>
      <w:r w:rsidR="00391D0A" w:rsidRPr="00BA1E72">
        <w:rPr>
          <w:rFonts w:ascii="Arial" w:hAnsi="Arial" w:cs="Arial"/>
          <w:i/>
          <w:sz w:val="20"/>
          <w:szCs w:val="20"/>
        </w:rPr>
        <w:t xml:space="preserve">i wskaźniki emisji </w:t>
      </w:r>
      <w:r w:rsidR="00F2020B" w:rsidRPr="00BA1E72">
        <w:rPr>
          <w:rFonts w:ascii="Arial" w:hAnsi="Arial" w:cs="Arial"/>
          <w:i/>
          <w:sz w:val="20"/>
          <w:szCs w:val="20"/>
        </w:rPr>
        <w:t>CO</w:t>
      </w:r>
      <w:r w:rsidR="00F2020B" w:rsidRPr="00BA1E72">
        <w:rPr>
          <w:rFonts w:ascii="Arial" w:hAnsi="Arial" w:cs="Arial"/>
          <w:i/>
          <w:sz w:val="20"/>
          <w:szCs w:val="20"/>
          <w:vertAlign w:val="subscript"/>
        </w:rPr>
        <w:t>2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  (WE) w roku 201</w:t>
      </w:r>
      <w:r w:rsidR="00456CE7">
        <w:rPr>
          <w:rFonts w:ascii="Arial" w:hAnsi="Arial" w:cs="Arial"/>
          <w:i/>
          <w:sz w:val="20"/>
          <w:szCs w:val="20"/>
        </w:rPr>
        <w:t>4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 do raportowania w ramach Wspólnotowego Systemu Handlu Uprawnieniami do Emisji za rok 201</w:t>
      </w:r>
      <w:r w:rsidR="00456CE7">
        <w:rPr>
          <w:rFonts w:ascii="Arial" w:hAnsi="Arial" w:cs="Arial"/>
          <w:i/>
          <w:sz w:val="20"/>
          <w:szCs w:val="20"/>
        </w:rPr>
        <w:t>7</w:t>
      </w:r>
      <w:r w:rsidR="00391D0A" w:rsidRPr="00176F91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01C33" w:rsidRDefault="00A01C33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2F2D" w:rsidRPr="00A01C33" w:rsidRDefault="00122BF7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38C2">
        <w:rPr>
          <w:rFonts w:ascii="Arial" w:hAnsi="Arial" w:cs="Arial"/>
          <w:b/>
          <w:sz w:val="20"/>
          <w:szCs w:val="20"/>
        </w:rPr>
        <w:t>Tabela 4</w:t>
      </w:r>
      <w:r w:rsidR="00302F2D" w:rsidRPr="00F038C2">
        <w:rPr>
          <w:rFonts w:ascii="Arial" w:hAnsi="Arial" w:cs="Arial"/>
          <w:b/>
          <w:sz w:val="20"/>
          <w:szCs w:val="20"/>
        </w:rPr>
        <w:t xml:space="preserve">. Emisja </w:t>
      </w:r>
      <w:r w:rsidR="009C7DFE" w:rsidRPr="00F038C2">
        <w:rPr>
          <w:rFonts w:ascii="Arial" w:hAnsi="Arial" w:cs="Arial"/>
          <w:b/>
          <w:sz w:val="20"/>
          <w:szCs w:val="20"/>
        </w:rPr>
        <w:t>CO</w:t>
      </w:r>
      <w:r w:rsidR="009C7DFE" w:rsidRPr="00F038C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2F2D" w:rsidRPr="00F038C2">
        <w:rPr>
          <w:rFonts w:ascii="Arial" w:hAnsi="Arial" w:cs="Arial"/>
          <w:b/>
          <w:sz w:val="20"/>
          <w:szCs w:val="20"/>
        </w:rPr>
        <w:t xml:space="preserve"> z taboru autobusowego </w:t>
      </w:r>
      <w:r w:rsidR="001F71D0">
        <w:rPr>
          <w:rFonts w:ascii="Arial" w:hAnsi="Arial" w:cs="Arial"/>
          <w:b/>
          <w:sz w:val="20"/>
          <w:szCs w:val="20"/>
        </w:rPr>
        <w:t>napędzanego</w:t>
      </w:r>
      <w:r w:rsidR="00B30E25" w:rsidRPr="00F038C2">
        <w:rPr>
          <w:rFonts w:ascii="Arial" w:hAnsi="Arial" w:cs="Arial"/>
          <w:b/>
          <w:sz w:val="20"/>
          <w:szCs w:val="20"/>
        </w:rPr>
        <w:t xml:space="preserve"> </w:t>
      </w:r>
      <w:r w:rsidR="009C7DFE" w:rsidRPr="00F038C2">
        <w:rPr>
          <w:rFonts w:ascii="Arial" w:hAnsi="Arial" w:cs="Arial"/>
          <w:b/>
          <w:sz w:val="20"/>
          <w:szCs w:val="20"/>
        </w:rPr>
        <w:t>paliwem płynnym</w:t>
      </w:r>
      <w:r w:rsidR="004F53D5">
        <w:rPr>
          <w:rFonts w:ascii="Arial" w:hAnsi="Arial" w:cs="Arial"/>
          <w:b/>
          <w:sz w:val="20"/>
          <w:szCs w:val="20"/>
        </w:rPr>
        <w:t xml:space="preserve"> po realizacji</w:t>
      </w:r>
      <w:r w:rsidR="001C793F">
        <w:rPr>
          <w:rFonts w:ascii="Arial" w:hAnsi="Arial" w:cs="Arial"/>
          <w:b/>
          <w:sz w:val="20"/>
          <w:szCs w:val="20"/>
        </w:rPr>
        <w:t xml:space="preserve">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A01C33" w:rsidRPr="006214AC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A01C33" w:rsidRPr="006214AC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A01C33" w:rsidRPr="006214AC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[Mg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A01C33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A01C33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71D0" w:rsidRDefault="001F71D0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1E61" w:rsidRDefault="009C1E61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BF7" w:rsidRPr="009C1E61" w:rsidRDefault="00122BF7" w:rsidP="009C1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38C2">
        <w:rPr>
          <w:rFonts w:ascii="Arial" w:hAnsi="Arial" w:cs="Arial"/>
          <w:b/>
          <w:sz w:val="20"/>
          <w:szCs w:val="20"/>
        </w:rPr>
        <w:lastRenderedPageBreak/>
        <w:t xml:space="preserve">Tabela 5. Emisja </w:t>
      </w:r>
      <w:r w:rsidR="009C7DFE" w:rsidRPr="00F038C2">
        <w:rPr>
          <w:rFonts w:ascii="Arial" w:hAnsi="Arial" w:cs="Arial"/>
          <w:b/>
          <w:sz w:val="20"/>
          <w:szCs w:val="20"/>
        </w:rPr>
        <w:t>CO</w:t>
      </w:r>
      <w:r w:rsidR="009C7DFE" w:rsidRPr="00F038C2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F038C2">
        <w:rPr>
          <w:rFonts w:ascii="Arial" w:hAnsi="Arial" w:cs="Arial"/>
          <w:b/>
          <w:sz w:val="20"/>
          <w:szCs w:val="20"/>
        </w:rPr>
        <w:t xml:space="preserve"> z taboru</w:t>
      </w:r>
      <w:r w:rsidR="00431A20" w:rsidRPr="00F038C2">
        <w:rPr>
          <w:rFonts w:ascii="Arial" w:hAnsi="Arial" w:cs="Arial"/>
          <w:b/>
          <w:sz w:val="20"/>
          <w:szCs w:val="20"/>
        </w:rPr>
        <w:t xml:space="preserve"> autobusow</w:t>
      </w:r>
      <w:r w:rsidR="001C793F">
        <w:rPr>
          <w:rFonts w:ascii="Arial" w:hAnsi="Arial" w:cs="Arial"/>
          <w:b/>
          <w:sz w:val="20"/>
          <w:szCs w:val="20"/>
        </w:rPr>
        <w:t>ego</w:t>
      </w:r>
      <w:r w:rsidR="001F71D0">
        <w:rPr>
          <w:rFonts w:ascii="Arial" w:hAnsi="Arial" w:cs="Arial"/>
          <w:b/>
          <w:sz w:val="20"/>
          <w:szCs w:val="20"/>
        </w:rPr>
        <w:t xml:space="preserve"> napędzanego</w:t>
      </w:r>
      <w:r w:rsidR="009C7DFE" w:rsidRPr="00F038C2">
        <w:rPr>
          <w:rFonts w:ascii="Arial" w:hAnsi="Arial" w:cs="Arial"/>
          <w:b/>
          <w:sz w:val="20"/>
          <w:szCs w:val="20"/>
        </w:rPr>
        <w:t xml:space="preserve"> paliwem</w:t>
      </w:r>
      <w:r w:rsidRPr="00F038C2">
        <w:rPr>
          <w:rFonts w:ascii="Arial" w:hAnsi="Arial" w:cs="Arial"/>
          <w:b/>
          <w:sz w:val="20"/>
          <w:szCs w:val="20"/>
        </w:rPr>
        <w:t xml:space="preserve"> gaz</w:t>
      </w:r>
      <w:r w:rsidR="009C7DFE" w:rsidRPr="00F038C2">
        <w:rPr>
          <w:rFonts w:ascii="Arial" w:hAnsi="Arial" w:cs="Arial"/>
          <w:b/>
          <w:sz w:val="20"/>
          <w:szCs w:val="20"/>
        </w:rPr>
        <w:t>owym</w:t>
      </w:r>
      <w:r w:rsidR="001C793F">
        <w:rPr>
          <w:rFonts w:ascii="Arial" w:hAnsi="Arial" w:cs="Arial"/>
          <w:b/>
          <w:sz w:val="20"/>
          <w:szCs w:val="20"/>
        </w:rPr>
        <w:t xml:space="preserve"> po realizacji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9C1E61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gazowym/rok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[kg/100 km]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[Mg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9C1E61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9C1E61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94B40" w:rsidRDefault="00994B40" w:rsidP="00994B40">
      <w:pPr>
        <w:tabs>
          <w:tab w:val="left" w:pos="232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94B40" w:rsidRPr="00994B40" w:rsidRDefault="00994B40" w:rsidP="00994B40">
      <w:pPr>
        <w:rPr>
          <w:rFonts w:ascii="Arial" w:hAnsi="Arial" w:cs="Arial"/>
        </w:rPr>
      </w:pPr>
    </w:p>
    <w:p w:rsidR="00994B40" w:rsidRPr="00994B40" w:rsidRDefault="00994B40" w:rsidP="00994B40">
      <w:pPr>
        <w:rPr>
          <w:rFonts w:ascii="Arial" w:hAnsi="Arial" w:cs="Arial"/>
        </w:rPr>
      </w:pPr>
    </w:p>
    <w:p w:rsidR="00994B40" w:rsidRDefault="00994B40" w:rsidP="00994B40">
      <w:pPr>
        <w:rPr>
          <w:rFonts w:ascii="Arial" w:hAnsi="Arial" w:cs="Arial"/>
        </w:rPr>
      </w:pPr>
    </w:p>
    <w:p w:rsidR="00302F2D" w:rsidRPr="00994B40" w:rsidRDefault="00302F2D" w:rsidP="00994B40">
      <w:pPr>
        <w:rPr>
          <w:rFonts w:ascii="Arial" w:hAnsi="Arial" w:cs="Arial"/>
        </w:rPr>
        <w:sectPr w:rsidR="00302F2D" w:rsidRPr="00994B40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0008E" w:rsidRPr="001970FD" w:rsidRDefault="001C793F" w:rsidP="001C7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T</w:t>
      </w:r>
      <w:r w:rsidR="001B18F2">
        <w:rPr>
          <w:rFonts w:ascii="Arial" w:hAnsi="Arial" w:cs="Arial"/>
          <w:sz w:val="20"/>
          <w:szCs w:val="20"/>
        </w:rPr>
        <w:t>abeli 6</w:t>
      </w:r>
      <w:r w:rsidR="0090008E" w:rsidRPr="001970FD">
        <w:rPr>
          <w:rFonts w:ascii="Arial" w:hAnsi="Arial" w:cs="Arial"/>
          <w:sz w:val="20"/>
          <w:szCs w:val="20"/>
        </w:rPr>
        <w:t xml:space="preserve"> należy przedstawić emisję CO</w:t>
      </w:r>
      <w:r w:rsidR="0090008E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90008E" w:rsidRPr="001970FD">
        <w:rPr>
          <w:rFonts w:ascii="Arial" w:hAnsi="Arial" w:cs="Arial"/>
          <w:sz w:val="20"/>
          <w:szCs w:val="20"/>
        </w:rPr>
        <w:t xml:space="preserve"> osiągnięt</w:t>
      </w:r>
      <w:r w:rsidR="00276245">
        <w:rPr>
          <w:rFonts w:ascii="Arial" w:hAnsi="Arial" w:cs="Arial"/>
          <w:sz w:val="20"/>
          <w:szCs w:val="20"/>
        </w:rPr>
        <w:t xml:space="preserve">ą po </w:t>
      </w:r>
      <w:r w:rsidR="00276245" w:rsidRPr="001F1761">
        <w:rPr>
          <w:rFonts w:ascii="Arial" w:hAnsi="Arial" w:cs="Arial"/>
          <w:sz w:val="20"/>
          <w:szCs w:val="20"/>
        </w:rPr>
        <w:t>realizacji</w:t>
      </w:r>
      <w:r w:rsidR="006D7A86">
        <w:rPr>
          <w:rFonts w:ascii="Arial" w:hAnsi="Arial" w:cs="Arial"/>
          <w:sz w:val="20"/>
          <w:szCs w:val="20"/>
        </w:rPr>
        <w:t xml:space="preserve"> inwestycji w 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="0090008E" w:rsidRPr="001970FD">
        <w:rPr>
          <w:rFonts w:ascii="Arial" w:hAnsi="Arial" w:cs="Arial"/>
          <w:sz w:val="20"/>
          <w:szCs w:val="20"/>
        </w:rPr>
        <w:t>CO</w:t>
      </w:r>
      <w:r w:rsidR="0090008E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ED15A0">
        <w:rPr>
          <w:rFonts w:ascii="Arial" w:hAnsi="Arial" w:cs="Arial"/>
          <w:sz w:val="20"/>
          <w:szCs w:val="20"/>
        </w:rPr>
        <w:t xml:space="preserve">/rok. </w:t>
      </w:r>
      <w:r>
        <w:rPr>
          <w:rFonts w:ascii="Arial" w:hAnsi="Arial" w:cs="Arial"/>
          <w:sz w:val="20"/>
          <w:szCs w:val="20"/>
        </w:rPr>
        <w:t>Wypełniając T</w:t>
      </w:r>
      <w:r w:rsidR="0090008E" w:rsidRPr="001970FD">
        <w:rPr>
          <w:rFonts w:ascii="Arial" w:hAnsi="Arial" w:cs="Arial"/>
          <w:sz w:val="20"/>
          <w:szCs w:val="20"/>
        </w:rPr>
        <w:t>abelę</w:t>
      </w:r>
      <w:r w:rsidR="001B18F2">
        <w:rPr>
          <w:rFonts w:ascii="Arial" w:hAnsi="Arial" w:cs="Arial"/>
          <w:sz w:val="20"/>
          <w:szCs w:val="20"/>
        </w:rPr>
        <w:t xml:space="preserve"> 6</w:t>
      </w:r>
      <w:r w:rsidR="0090008E" w:rsidRPr="001970FD">
        <w:rPr>
          <w:rFonts w:ascii="Arial" w:hAnsi="Arial" w:cs="Arial"/>
          <w:sz w:val="20"/>
          <w:szCs w:val="20"/>
        </w:rPr>
        <w:t xml:space="preserve"> należy skorzystać z danych znajdujących się w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1B18F2">
        <w:rPr>
          <w:rFonts w:ascii="Arial" w:hAnsi="Arial" w:cs="Arial"/>
          <w:sz w:val="20"/>
          <w:szCs w:val="20"/>
        </w:rPr>
        <w:t>abeli 4 oraz</w:t>
      </w:r>
      <w:r w:rsidR="005F71F4">
        <w:rPr>
          <w:rFonts w:ascii="Arial" w:hAnsi="Arial" w:cs="Arial"/>
          <w:sz w:val="20"/>
          <w:szCs w:val="20"/>
        </w:rPr>
        <w:t xml:space="preserve"> </w:t>
      </w:r>
      <w:r w:rsidR="00BA1E72">
        <w:rPr>
          <w:rFonts w:ascii="Arial" w:hAnsi="Arial" w:cs="Arial"/>
          <w:sz w:val="20"/>
          <w:szCs w:val="20"/>
        </w:rPr>
        <w:t>T</w:t>
      </w:r>
      <w:r w:rsidR="007A66BD">
        <w:rPr>
          <w:rFonts w:ascii="Arial" w:hAnsi="Arial" w:cs="Arial"/>
          <w:sz w:val="20"/>
          <w:szCs w:val="20"/>
        </w:rPr>
        <w:t>abeli 5</w:t>
      </w:r>
      <w:r w:rsidR="0090008E" w:rsidRPr="001970FD">
        <w:rPr>
          <w:rFonts w:ascii="Arial" w:hAnsi="Arial" w:cs="Arial"/>
          <w:sz w:val="20"/>
          <w:szCs w:val="20"/>
        </w:rPr>
        <w:t xml:space="preserve">. </w:t>
      </w:r>
      <w:r w:rsidR="00BA1E72">
        <w:rPr>
          <w:rFonts w:ascii="Arial" w:hAnsi="Arial" w:cs="Arial"/>
          <w:sz w:val="20"/>
          <w:szCs w:val="20"/>
        </w:rPr>
        <w:t>Ponadto w T</w:t>
      </w:r>
      <w:r w:rsidR="006D7A86">
        <w:rPr>
          <w:rFonts w:ascii="Arial" w:hAnsi="Arial" w:cs="Arial"/>
          <w:sz w:val="20"/>
          <w:szCs w:val="20"/>
        </w:rPr>
        <w:t xml:space="preserve">abeli </w:t>
      </w:r>
      <w:r w:rsidR="001B18F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6D7A86">
        <w:rPr>
          <w:rFonts w:ascii="Arial" w:hAnsi="Arial" w:cs="Arial"/>
          <w:sz w:val="20"/>
          <w:szCs w:val="20"/>
        </w:rPr>
        <w:t xml:space="preserve">należy uwzględnić obliczoną emisję </w:t>
      </w:r>
      <w:r w:rsidR="007A66BD" w:rsidRPr="007A66BD">
        <w:rPr>
          <w:rFonts w:ascii="Arial" w:hAnsi="Arial" w:cs="Arial"/>
          <w:sz w:val="20"/>
          <w:szCs w:val="20"/>
        </w:rPr>
        <w:t>CO</w:t>
      </w:r>
      <w:r w:rsidR="007A66BD" w:rsidRPr="007A66BD">
        <w:rPr>
          <w:rFonts w:ascii="Arial" w:hAnsi="Arial" w:cs="Arial"/>
          <w:sz w:val="20"/>
          <w:szCs w:val="20"/>
          <w:vertAlign w:val="subscript"/>
        </w:rPr>
        <w:t>2</w:t>
      </w:r>
      <w:r w:rsidR="006D7A86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F71F4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F71F4">
        <w:rPr>
          <w:rFonts w:ascii="Arial" w:hAnsi="Arial" w:cs="Arial"/>
          <w:sz w:val="20"/>
          <w:szCs w:val="20"/>
        </w:rPr>
        <w:t xml:space="preserve">dla taboru autobusowego napędzanego na alternatywnych systemach napędowych (jeżeli dotyczy). </w:t>
      </w:r>
      <w:r w:rsidR="006D7A86">
        <w:rPr>
          <w:rFonts w:ascii="Arial" w:hAnsi="Arial" w:cs="Arial"/>
          <w:sz w:val="20"/>
          <w:szCs w:val="20"/>
        </w:rPr>
        <w:t xml:space="preserve"> </w:t>
      </w:r>
    </w:p>
    <w:p w:rsidR="00CF7E15" w:rsidRDefault="00CF7E15" w:rsidP="001C7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F71F4" w:rsidRPr="007A66BD" w:rsidRDefault="0090008E" w:rsidP="00AF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23AA">
        <w:rPr>
          <w:rFonts w:ascii="Arial" w:hAnsi="Arial" w:cs="Arial"/>
          <w:b/>
          <w:sz w:val="20"/>
          <w:szCs w:val="20"/>
        </w:rPr>
        <w:t xml:space="preserve">Tabela </w:t>
      </w:r>
      <w:r w:rsidR="00ED15A0">
        <w:rPr>
          <w:rFonts w:ascii="Arial" w:hAnsi="Arial" w:cs="Arial"/>
          <w:b/>
          <w:sz w:val="20"/>
          <w:szCs w:val="20"/>
        </w:rPr>
        <w:t>6</w:t>
      </w:r>
      <w:r w:rsidRPr="000623AA">
        <w:rPr>
          <w:rFonts w:ascii="Arial" w:hAnsi="Arial" w:cs="Arial"/>
          <w:b/>
          <w:sz w:val="20"/>
          <w:szCs w:val="20"/>
        </w:rPr>
        <w:t xml:space="preserve">. </w:t>
      </w:r>
      <w:r w:rsidR="00E80614">
        <w:rPr>
          <w:rFonts w:ascii="Arial" w:hAnsi="Arial" w:cs="Arial"/>
          <w:b/>
          <w:sz w:val="20"/>
          <w:szCs w:val="20"/>
        </w:rPr>
        <w:t>Łączna e</w:t>
      </w:r>
      <w:r w:rsidR="00E80614" w:rsidRPr="00764E5F">
        <w:rPr>
          <w:rFonts w:ascii="Arial" w:hAnsi="Arial" w:cs="Arial"/>
          <w:b/>
          <w:sz w:val="20"/>
          <w:szCs w:val="20"/>
        </w:rPr>
        <w:t>misja CO</w:t>
      </w:r>
      <w:r w:rsidR="00E80614" w:rsidRPr="00764E5F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0614" w:rsidRPr="00764E5F">
        <w:rPr>
          <w:rFonts w:ascii="Arial" w:hAnsi="Arial" w:cs="Arial"/>
          <w:b/>
          <w:sz w:val="20"/>
          <w:szCs w:val="20"/>
        </w:rPr>
        <w:t xml:space="preserve"> </w:t>
      </w:r>
      <w:r w:rsidR="00E80614">
        <w:rPr>
          <w:rFonts w:ascii="Arial" w:hAnsi="Arial" w:cs="Arial"/>
          <w:b/>
          <w:sz w:val="20"/>
          <w:szCs w:val="20"/>
        </w:rPr>
        <w:t xml:space="preserve">z </w:t>
      </w:r>
      <w:r w:rsidR="00DA15B6">
        <w:rPr>
          <w:rFonts w:ascii="Arial" w:hAnsi="Arial" w:cs="Arial"/>
          <w:b/>
          <w:sz w:val="20"/>
          <w:szCs w:val="20"/>
        </w:rPr>
        <w:t xml:space="preserve">taboru autobusowego </w:t>
      </w:r>
      <w:r w:rsidR="00276245" w:rsidRPr="001F1761">
        <w:rPr>
          <w:rFonts w:ascii="Arial" w:hAnsi="Arial" w:cs="Arial"/>
          <w:b/>
          <w:sz w:val="20"/>
          <w:szCs w:val="20"/>
        </w:rPr>
        <w:t>po</w:t>
      </w:r>
      <w:r w:rsidR="00276245">
        <w:rPr>
          <w:rFonts w:ascii="Arial" w:hAnsi="Arial" w:cs="Arial"/>
          <w:b/>
          <w:sz w:val="20"/>
          <w:szCs w:val="20"/>
        </w:rPr>
        <w:t xml:space="preserve"> </w:t>
      </w:r>
      <w:r w:rsidR="00BA1E72">
        <w:rPr>
          <w:rFonts w:ascii="Arial" w:hAnsi="Arial" w:cs="Arial"/>
          <w:b/>
          <w:sz w:val="20"/>
          <w:szCs w:val="20"/>
        </w:rPr>
        <w:t>realizacji</w:t>
      </w:r>
      <w:r w:rsidR="00E80614" w:rsidRPr="00764E5F">
        <w:rPr>
          <w:rFonts w:ascii="Arial" w:hAnsi="Arial" w:cs="Arial"/>
          <w:b/>
          <w:sz w:val="20"/>
          <w:szCs w:val="20"/>
        </w:rPr>
        <w:t xml:space="preserve"> inwestycji </w:t>
      </w:r>
      <w:r w:rsidR="00E80614">
        <w:rPr>
          <w:rFonts w:ascii="Arial" w:hAnsi="Arial" w:cs="Arial"/>
          <w:b/>
          <w:sz w:val="20"/>
          <w:szCs w:val="20"/>
        </w:rPr>
        <w:t>[</w:t>
      </w:r>
      <w:r w:rsidR="009434F8">
        <w:rPr>
          <w:rFonts w:ascii="Arial" w:hAnsi="Arial" w:cs="Arial"/>
          <w:b/>
          <w:sz w:val="20"/>
          <w:szCs w:val="20"/>
        </w:rPr>
        <w:t>Mg</w:t>
      </w:r>
      <w:r w:rsidR="005C2EF4">
        <w:rPr>
          <w:rFonts w:ascii="Arial" w:hAnsi="Arial" w:cs="Arial"/>
          <w:b/>
          <w:sz w:val="20"/>
          <w:szCs w:val="20"/>
        </w:rPr>
        <w:t xml:space="preserve"> </w:t>
      </w:r>
      <w:r w:rsidR="009434F8" w:rsidRPr="009434F8">
        <w:rPr>
          <w:rFonts w:ascii="Arial" w:hAnsi="Arial" w:cs="Arial"/>
          <w:b/>
          <w:sz w:val="20"/>
          <w:szCs w:val="20"/>
        </w:rPr>
        <w:t>CO</w:t>
      </w:r>
      <w:r w:rsidR="009434F8" w:rsidRPr="009434F8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0614" w:rsidRPr="00764E5F">
        <w:rPr>
          <w:rFonts w:ascii="Arial" w:hAnsi="Arial" w:cs="Arial"/>
          <w:b/>
          <w:sz w:val="20"/>
          <w:szCs w:val="20"/>
        </w:rPr>
        <w:t>/rok</w:t>
      </w:r>
      <w:r w:rsidR="00E80614">
        <w:rPr>
          <w:rFonts w:ascii="Arial" w:hAnsi="Arial" w:cs="Arial"/>
          <w:b/>
          <w:sz w:val="20"/>
          <w:szCs w:val="20"/>
        </w:rPr>
        <w:t>]</w:t>
      </w:r>
    </w:p>
    <w:tbl>
      <w:tblPr>
        <w:tblW w:w="5402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52"/>
      </w:tblGrid>
      <w:tr w:rsidR="007969C5" w:rsidRPr="000623AA" w:rsidTr="00656C95">
        <w:trPr>
          <w:trHeight w:val="419"/>
        </w:trPr>
        <w:tc>
          <w:tcPr>
            <w:tcW w:w="2850" w:type="dxa"/>
            <w:shd w:val="clear" w:color="000000" w:fill="FFFFFF" w:themeFill="background1"/>
          </w:tcPr>
          <w:p w:rsidR="007969C5" w:rsidRPr="000623AA" w:rsidRDefault="005F71F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Tabor autobusowy napędzany</w:t>
            </w:r>
            <w:r w:rsidR="00801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2" w:type="dxa"/>
            <w:shd w:val="clear" w:color="000000" w:fill="FFFFFF" w:themeFill="background1"/>
          </w:tcPr>
          <w:p w:rsidR="007969C5" w:rsidRPr="000623AA" w:rsidRDefault="009434F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0008E" w:rsidRPr="00D217C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90008E" w:rsidRPr="00D217C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5A62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7969C5" w:rsidRPr="00656C95" w:rsidTr="00656C95">
        <w:trPr>
          <w:trHeight w:val="265"/>
        </w:trPr>
        <w:tc>
          <w:tcPr>
            <w:tcW w:w="2850" w:type="dxa"/>
            <w:shd w:val="clear" w:color="000000" w:fill="FFFFFF" w:themeFill="background1"/>
          </w:tcPr>
          <w:p w:rsidR="007969C5" w:rsidRPr="00656C95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0623AA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2" w:type="dxa"/>
            <w:shd w:val="clear" w:color="000000" w:fill="FFFFFF" w:themeFill="background1"/>
          </w:tcPr>
          <w:p w:rsidR="007969C5" w:rsidRPr="00656C95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0623AA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969C5" w:rsidRPr="000623AA" w:rsidTr="00656C95">
        <w:trPr>
          <w:trHeight w:val="525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 xml:space="preserve"> paliwem płynnym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69C5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paliwem gazowym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69C5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1B18F2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biopaliwo/ wodór/ hybrydowy itp.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5019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F75019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F75019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757B65">
      <w:pPr>
        <w:jc w:val="both"/>
        <w:rPr>
          <w:rFonts w:ascii="Arial" w:hAnsi="Arial" w:cs="Arial"/>
          <w:sz w:val="20"/>
          <w:szCs w:val="20"/>
        </w:rPr>
      </w:pPr>
    </w:p>
    <w:p w:rsidR="00757B65" w:rsidRPr="000623AA" w:rsidRDefault="00757B65" w:rsidP="00757B65">
      <w:pPr>
        <w:jc w:val="both"/>
        <w:rPr>
          <w:rFonts w:ascii="Arial" w:hAnsi="Arial" w:cs="Arial"/>
          <w:sz w:val="20"/>
          <w:szCs w:val="20"/>
        </w:rPr>
      </w:pPr>
      <w:r w:rsidRPr="000623AA">
        <w:rPr>
          <w:rFonts w:ascii="Arial" w:hAnsi="Arial" w:cs="Arial"/>
          <w:sz w:val="20"/>
          <w:szCs w:val="20"/>
        </w:rPr>
        <w:t xml:space="preserve">W </w:t>
      </w:r>
      <w:r w:rsidR="007A66BD">
        <w:rPr>
          <w:rFonts w:ascii="Arial" w:hAnsi="Arial" w:cs="Arial"/>
          <w:sz w:val="20"/>
          <w:szCs w:val="20"/>
        </w:rPr>
        <w:t>T</w:t>
      </w:r>
      <w:r w:rsidR="00334AEF">
        <w:rPr>
          <w:rFonts w:ascii="Arial" w:hAnsi="Arial" w:cs="Arial"/>
          <w:sz w:val="20"/>
          <w:szCs w:val="20"/>
        </w:rPr>
        <w:t>abeli 7</w:t>
      </w:r>
      <w:r w:rsidRPr="000623AA">
        <w:rPr>
          <w:rFonts w:ascii="Arial" w:hAnsi="Arial" w:cs="Arial"/>
          <w:sz w:val="20"/>
          <w:szCs w:val="20"/>
        </w:rPr>
        <w:t xml:space="preserve"> należy przedstawić</w:t>
      </w:r>
      <w:r w:rsidR="00802509">
        <w:rPr>
          <w:rFonts w:ascii="Arial" w:hAnsi="Arial" w:cs="Arial"/>
          <w:sz w:val="20"/>
          <w:szCs w:val="20"/>
        </w:rPr>
        <w:t xml:space="preserve"> </w:t>
      </w:r>
      <w:r w:rsidRPr="000623AA">
        <w:rPr>
          <w:rFonts w:ascii="Arial" w:hAnsi="Arial" w:cs="Arial"/>
          <w:sz w:val="20"/>
          <w:szCs w:val="20"/>
        </w:rPr>
        <w:t>spadek emisji CO</w:t>
      </w:r>
      <w:r w:rsidRPr="000623AA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osiągnięty</w:t>
      </w:r>
      <w:r w:rsidRPr="000623AA">
        <w:rPr>
          <w:rFonts w:ascii="Arial" w:hAnsi="Arial" w:cs="Arial"/>
          <w:sz w:val="20"/>
          <w:szCs w:val="20"/>
        </w:rPr>
        <w:t xml:space="preserve"> w wyniku realizacji </w:t>
      </w:r>
      <w:r w:rsidR="00DC29F4">
        <w:rPr>
          <w:rFonts w:ascii="Arial" w:hAnsi="Arial" w:cs="Arial"/>
          <w:sz w:val="20"/>
          <w:szCs w:val="20"/>
        </w:rPr>
        <w:t>przedsięwzięcia</w:t>
      </w:r>
      <w:r w:rsidR="00802509">
        <w:rPr>
          <w:rFonts w:ascii="Arial" w:hAnsi="Arial" w:cs="Arial"/>
          <w:sz w:val="20"/>
          <w:szCs w:val="20"/>
        </w:rPr>
        <w:t>,</w:t>
      </w:r>
      <w:r w:rsidRPr="000623AA">
        <w:rPr>
          <w:rFonts w:ascii="Arial" w:hAnsi="Arial" w:cs="Arial"/>
          <w:sz w:val="20"/>
          <w:szCs w:val="20"/>
        </w:rPr>
        <w:t xml:space="preserve"> związanego z zakupem i wymianą taboru autobus</w:t>
      </w:r>
      <w:r w:rsidR="007A66BD">
        <w:rPr>
          <w:rFonts w:ascii="Arial" w:hAnsi="Arial" w:cs="Arial"/>
          <w:sz w:val="20"/>
          <w:szCs w:val="20"/>
        </w:rPr>
        <w:t xml:space="preserve">owego </w:t>
      </w:r>
      <w:r w:rsidR="001F1761">
        <w:rPr>
          <w:rFonts w:ascii="Arial" w:hAnsi="Arial" w:cs="Arial"/>
          <w:sz w:val="20"/>
          <w:szCs w:val="20"/>
        </w:rPr>
        <w:br/>
      </w:r>
      <w:r w:rsidR="007A66BD">
        <w:rPr>
          <w:rFonts w:ascii="Arial" w:hAnsi="Arial" w:cs="Arial"/>
          <w:sz w:val="20"/>
          <w:szCs w:val="20"/>
        </w:rPr>
        <w:t>w Mg</w:t>
      </w:r>
      <w:r w:rsidR="001D70AF">
        <w:rPr>
          <w:rFonts w:ascii="Arial" w:hAnsi="Arial" w:cs="Arial"/>
          <w:sz w:val="20"/>
          <w:szCs w:val="20"/>
        </w:rPr>
        <w:t xml:space="preserve"> </w:t>
      </w:r>
      <w:r w:rsidR="00113298" w:rsidRPr="00817B5D">
        <w:rPr>
          <w:rFonts w:ascii="Arial" w:hAnsi="Arial" w:cs="Arial"/>
          <w:sz w:val="20"/>
          <w:szCs w:val="20"/>
        </w:rPr>
        <w:t>CO</w:t>
      </w:r>
      <w:r w:rsidR="00113298" w:rsidRPr="00817B5D">
        <w:rPr>
          <w:rFonts w:ascii="Arial" w:hAnsi="Arial" w:cs="Arial"/>
          <w:sz w:val="20"/>
          <w:szCs w:val="20"/>
          <w:vertAlign w:val="subscript"/>
        </w:rPr>
        <w:t>2</w:t>
      </w:r>
      <w:r w:rsidR="007A66BD">
        <w:rPr>
          <w:rFonts w:ascii="Arial" w:hAnsi="Arial" w:cs="Arial"/>
          <w:sz w:val="20"/>
          <w:szCs w:val="20"/>
        </w:rPr>
        <w:t>/rok. Wypełniając T</w:t>
      </w:r>
      <w:r w:rsidRPr="000623AA">
        <w:rPr>
          <w:rFonts w:ascii="Arial" w:hAnsi="Arial" w:cs="Arial"/>
          <w:sz w:val="20"/>
          <w:szCs w:val="20"/>
        </w:rPr>
        <w:t>abelę</w:t>
      </w:r>
      <w:r w:rsidR="00334AEF">
        <w:rPr>
          <w:rFonts w:ascii="Arial" w:hAnsi="Arial" w:cs="Arial"/>
          <w:sz w:val="20"/>
          <w:szCs w:val="20"/>
        </w:rPr>
        <w:t xml:space="preserve"> 7</w:t>
      </w:r>
      <w:r w:rsidRPr="000623AA">
        <w:rPr>
          <w:rFonts w:ascii="Arial" w:hAnsi="Arial" w:cs="Arial"/>
          <w:sz w:val="20"/>
          <w:szCs w:val="20"/>
        </w:rPr>
        <w:t xml:space="preserve"> należy skorzyst</w:t>
      </w:r>
      <w:r w:rsidR="00BA1E72">
        <w:rPr>
          <w:rFonts w:ascii="Arial" w:hAnsi="Arial" w:cs="Arial"/>
          <w:sz w:val="20"/>
          <w:szCs w:val="20"/>
        </w:rPr>
        <w:t>ać z danych znajdujących się w Tabeli 3 oraz T</w:t>
      </w:r>
      <w:r w:rsidR="00334AEF">
        <w:rPr>
          <w:rFonts w:ascii="Arial" w:hAnsi="Arial" w:cs="Arial"/>
          <w:sz w:val="20"/>
          <w:szCs w:val="20"/>
        </w:rPr>
        <w:t>abeli 6</w:t>
      </w:r>
      <w:r w:rsidRPr="000623AA">
        <w:rPr>
          <w:rFonts w:ascii="Arial" w:hAnsi="Arial" w:cs="Arial"/>
          <w:sz w:val="20"/>
          <w:szCs w:val="20"/>
        </w:rPr>
        <w:t xml:space="preserve">. </w:t>
      </w:r>
    </w:p>
    <w:p w:rsidR="00757B65" w:rsidRDefault="00757B65" w:rsidP="00757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0614" w:rsidRPr="007A66BD" w:rsidRDefault="00334AEF" w:rsidP="00757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7</w:t>
      </w:r>
      <w:r w:rsidR="00757B65" w:rsidRPr="000623AA">
        <w:rPr>
          <w:rFonts w:ascii="Arial" w:hAnsi="Arial" w:cs="Arial"/>
          <w:b/>
          <w:sz w:val="20"/>
          <w:szCs w:val="20"/>
        </w:rPr>
        <w:t>. Spadek emisji CO</w:t>
      </w:r>
      <w:r w:rsidR="00757B65" w:rsidRPr="000623A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E56CB">
        <w:rPr>
          <w:rFonts w:ascii="Arial" w:hAnsi="Arial" w:cs="Arial"/>
          <w:b/>
          <w:sz w:val="20"/>
          <w:szCs w:val="20"/>
        </w:rPr>
        <w:t xml:space="preserve"> z</w:t>
      </w:r>
      <w:r w:rsidR="007A66BD">
        <w:rPr>
          <w:rFonts w:ascii="Arial" w:hAnsi="Arial" w:cs="Arial"/>
          <w:b/>
          <w:sz w:val="20"/>
          <w:szCs w:val="20"/>
        </w:rPr>
        <w:t xml:space="preserve"> taboru autobusowego</w:t>
      </w:r>
      <w:r w:rsidR="007E56CB">
        <w:rPr>
          <w:rFonts w:ascii="Arial" w:hAnsi="Arial" w:cs="Arial"/>
          <w:b/>
          <w:sz w:val="20"/>
          <w:szCs w:val="20"/>
        </w:rPr>
        <w:t xml:space="preserve"> [</w:t>
      </w:r>
      <w:r w:rsidR="005C2EF4">
        <w:rPr>
          <w:rFonts w:ascii="Arial" w:hAnsi="Arial" w:cs="Arial"/>
          <w:b/>
          <w:sz w:val="20"/>
          <w:szCs w:val="20"/>
        </w:rPr>
        <w:t>Mg</w:t>
      </w:r>
      <w:r w:rsidR="001D70AF">
        <w:rPr>
          <w:rFonts w:ascii="Arial" w:hAnsi="Arial" w:cs="Arial"/>
          <w:b/>
          <w:sz w:val="20"/>
          <w:szCs w:val="20"/>
        </w:rPr>
        <w:t xml:space="preserve"> </w:t>
      </w:r>
      <w:r w:rsidR="005C2EF4" w:rsidRPr="005C2EF4">
        <w:rPr>
          <w:rFonts w:ascii="Arial" w:hAnsi="Arial" w:cs="Arial"/>
          <w:b/>
          <w:sz w:val="20"/>
          <w:szCs w:val="20"/>
        </w:rPr>
        <w:t>CO</w:t>
      </w:r>
      <w:r w:rsidR="005C2EF4" w:rsidRPr="005C2EF4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E56CB" w:rsidRPr="00764E5F">
        <w:rPr>
          <w:rFonts w:ascii="Arial" w:hAnsi="Arial" w:cs="Arial"/>
          <w:b/>
          <w:sz w:val="20"/>
          <w:szCs w:val="20"/>
        </w:rPr>
        <w:t>/rok</w:t>
      </w:r>
      <w:r w:rsidR="00B27D82">
        <w:rPr>
          <w:rFonts w:ascii="Arial" w:hAnsi="Arial" w:cs="Arial"/>
          <w:b/>
          <w:sz w:val="20"/>
          <w:szCs w:val="20"/>
        </w:rPr>
        <w:t>]</w:t>
      </w:r>
    </w:p>
    <w:tbl>
      <w:tblPr>
        <w:tblW w:w="7669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  <w:gridCol w:w="2551"/>
      </w:tblGrid>
      <w:tr w:rsidR="00757B65" w:rsidRPr="00656C95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/rok] </w:t>
            </w:r>
          </w:p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realizacją inwestycji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DA1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/rok] </w:t>
            </w:r>
            <w:r w:rsidR="00DA1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po realizacji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inwestycji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EF5DEA" w:rsidRDefault="001F1761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90158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5C2EF4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B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757B65" w:rsidRPr="00656C95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="00B465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= (1–</w:t>
            </w: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2)</w:t>
            </w:r>
          </w:p>
        </w:tc>
      </w:tr>
      <w:tr w:rsidR="00757B65" w:rsidRPr="00656C95" w:rsidTr="00075088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114EA" w:rsidRDefault="00C114EA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A66BD" w:rsidRDefault="007A66BD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27D82" w:rsidRDefault="00B27D82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A66BD" w:rsidRDefault="007A66BD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35968" w:rsidRPr="008B0775" w:rsidRDefault="00C04AFB" w:rsidP="0043596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435968">
        <w:rPr>
          <w:rFonts w:ascii="Arial" w:hAnsi="Arial" w:cs="Arial"/>
          <w:b/>
          <w:sz w:val="20"/>
          <w:szCs w:val="20"/>
        </w:rPr>
        <w:lastRenderedPageBreak/>
        <w:t>Zakup n</w:t>
      </w:r>
      <w:r w:rsidR="007A66BD" w:rsidRPr="00435968">
        <w:rPr>
          <w:rFonts w:ascii="Arial" w:hAnsi="Arial" w:cs="Arial"/>
          <w:b/>
          <w:sz w:val="20"/>
          <w:szCs w:val="20"/>
        </w:rPr>
        <w:t>owego taboru autobusowego, bez</w:t>
      </w:r>
      <w:r w:rsidRPr="00435968">
        <w:rPr>
          <w:rFonts w:ascii="Arial" w:hAnsi="Arial" w:cs="Arial"/>
          <w:b/>
          <w:sz w:val="20"/>
          <w:szCs w:val="20"/>
        </w:rPr>
        <w:t xml:space="preserve"> likwidacji istniejącego taboru  </w:t>
      </w:r>
    </w:p>
    <w:p w:rsidR="000B0322" w:rsidRPr="000B0322" w:rsidRDefault="000B0322" w:rsidP="000B0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0322">
        <w:rPr>
          <w:rFonts w:ascii="Arial" w:hAnsi="Arial" w:cs="Arial"/>
          <w:sz w:val="20"/>
          <w:szCs w:val="20"/>
        </w:rPr>
        <w:t>Przy zakupie nowego taboru autobusowego i braku likwidacji istniejącego taboru należy obliczyć unikniętą emisję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>. W celu oszacowania unikniętej emisji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 xml:space="preserve"> należy przyjąć założenie, zgodnie z którym wyznaczona zostanie emisja dla nowego taboru nie spełniającego normy emisji EURO 6 napędzanego paliwem płynnym. Następnie należy wyznaczyć emisję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 xml:space="preserve"> dla nowego taboru </w:t>
      </w:r>
      <w:r w:rsidR="00D12BB1">
        <w:rPr>
          <w:rFonts w:ascii="Arial" w:hAnsi="Arial" w:cs="Arial"/>
          <w:sz w:val="20"/>
          <w:szCs w:val="20"/>
        </w:rPr>
        <w:t>spełniając</w:t>
      </w:r>
      <w:r w:rsidR="00BA1E72">
        <w:rPr>
          <w:rFonts w:ascii="Arial" w:hAnsi="Arial" w:cs="Arial"/>
          <w:sz w:val="20"/>
          <w:szCs w:val="20"/>
        </w:rPr>
        <w:t>ego</w:t>
      </w:r>
      <w:r w:rsidR="00D12BB1">
        <w:rPr>
          <w:rFonts w:ascii="Arial" w:hAnsi="Arial" w:cs="Arial"/>
          <w:sz w:val="20"/>
          <w:szCs w:val="20"/>
        </w:rPr>
        <w:t xml:space="preserve"> normę emisji EURO 6</w:t>
      </w:r>
      <w:r w:rsidRPr="000B0322">
        <w:rPr>
          <w:rFonts w:ascii="Arial" w:hAnsi="Arial" w:cs="Arial"/>
          <w:sz w:val="20"/>
          <w:szCs w:val="20"/>
        </w:rPr>
        <w:t xml:space="preserve"> i na podstawie porównania obu tych wariantów należy wyznaczyć emisję unikniętą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>.</w:t>
      </w:r>
    </w:p>
    <w:p w:rsidR="000B0322" w:rsidRDefault="000B0322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5220" w:rsidRPr="00FA0567" w:rsidRDefault="00FB5220" w:rsidP="007A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0567">
        <w:rPr>
          <w:rFonts w:ascii="Arial" w:hAnsi="Arial" w:cs="Arial"/>
          <w:sz w:val="20"/>
          <w:szCs w:val="20"/>
        </w:rPr>
        <w:t>W przypadku zakupu taboru autobusowego działającego na alternatywnych systemach napędowych (hybrydowych, biopaliwach, napędzanych wodorem, itp.), dla których w KOBIZE nie została określona wartość opałowa i wskaźnik emisji CO</w:t>
      </w:r>
      <w:r w:rsidRPr="00FA0567">
        <w:rPr>
          <w:rFonts w:ascii="Arial" w:hAnsi="Arial" w:cs="Arial"/>
          <w:sz w:val="20"/>
          <w:szCs w:val="20"/>
          <w:vertAlign w:val="subscript"/>
        </w:rPr>
        <w:t xml:space="preserve">2, </w:t>
      </w:r>
      <w:r w:rsidRPr="00FA0567">
        <w:rPr>
          <w:rFonts w:ascii="Arial" w:hAnsi="Arial" w:cs="Arial"/>
          <w:sz w:val="20"/>
          <w:szCs w:val="20"/>
        </w:rPr>
        <w:t xml:space="preserve"> Wnioskodawca dokonuje obliczeń na podstawie własnej metodologii. Przyjętą metodologię Wnioskodawca przedst</w:t>
      </w:r>
      <w:r w:rsidR="007A66BD" w:rsidRPr="00FA0567">
        <w:rPr>
          <w:rFonts w:ascii="Arial" w:hAnsi="Arial" w:cs="Arial"/>
          <w:sz w:val="20"/>
          <w:szCs w:val="20"/>
        </w:rPr>
        <w:t>awia</w:t>
      </w:r>
      <w:r w:rsidR="00BA1E72">
        <w:rPr>
          <w:rFonts w:ascii="Arial" w:hAnsi="Arial" w:cs="Arial"/>
          <w:sz w:val="20"/>
          <w:szCs w:val="20"/>
        </w:rPr>
        <w:t xml:space="preserve"> w efekcie ekologicznym</w:t>
      </w:r>
      <w:r w:rsidR="007A66BD" w:rsidRPr="00FA0567">
        <w:rPr>
          <w:rFonts w:ascii="Arial" w:hAnsi="Arial" w:cs="Arial"/>
          <w:sz w:val="20"/>
          <w:szCs w:val="20"/>
        </w:rPr>
        <w:t xml:space="preserve"> w</w:t>
      </w:r>
      <w:r w:rsidR="00BA1E72">
        <w:rPr>
          <w:rFonts w:ascii="Arial" w:hAnsi="Arial" w:cs="Arial"/>
          <w:sz w:val="20"/>
          <w:szCs w:val="20"/>
        </w:rPr>
        <w:t>raz z</w:t>
      </w:r>
      <w:r w:rsidRPr="00FA0567">
        <w:rPr>
          <w:rFonts w:ascii="Arial" w:hAnsi="Arial" w:cs="Arial"/>
          <w:sz w:val="20"/>
          <w:szCs w:val="20"/>
        </w:rPr>
        <w:t xml:space="preserve"> </w:t>
      </w:r>
      <w:r w:rsidR="000D1389">
        <w:rPr>
          <w:rFonts w:ascii="Arial" w:hAnsi="Arial" w:cs="Arial"/>
          <w:sz w:val="20"/>
          <w:szCs w:val="20"/>
        </w:rPr>
        <w:t xml:space="preserve">założeniami oraz obliczeniami. </w:t>
      </w:r>
      <w:r w:rsidRPr="00FA0567">
        <w:rPr>
          <w:rFonts w:ascii="Arial" w:hAnsi="Arial" w:cs="Arial"/>
          <w:sz w:val="20"/>
          <w:szCs w:val="20"/>
        </w:rPr>
        <w:t xml:space="preserve">Otrzymany spadek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z zakupu taboru autobusowego działającego na alternatywnych systemach napędowych</w:t>
      </w:r>
      <w:r w:rsidR="007A66BD" w:rsidRPr="00FA0567">
        <w:rPr>
          <w:rFonts w:ascii="Arial" w:hAnsi="Arial" w:cs="Arial"/>
          <w:sz w:val="20"/>
          <w:szCs w:val="20"/>
        </w:rPr>
        <w:t>,</w:t>
      </w:r>
      <w:r w:rsidRPr="00FA0567">
        <w:rPr>
          <w:rFonts w:ascii="Arial" w:hAnsi="Arial" w:cs="Arial"/>
          <w:sz w:val="20"/>
          <w:szCs w:val="20"/>
        </w:rPr>
        <w:t xml:space="preserve"> należy uwzględnić do obliczenia łącznego spadku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dla taboru obejmującego pozostałe rodzaje zasilania (paliwo płynne, pa</w:t>
      </w:r>
      <w:r w:rsidR="008654AA">
        <w:rPr>
          <w:rFonts w:ascii="Arial" w:hAnsi="Arial" w:cs="Arial"/>
          <w:sz w:val="20"/>
          <w:szCs w:val="20"/>
        </w:rPr>
        <w:t>liwo gazowe</w:t>
      </w:r>
      <w:r w:rsidRPr="00FA0567">
        <w:rPr>
          <w:rFonts w:ascii="Arial" w:hAnsi="Arial" w:cs="Arial"/>
          <w:sz w:val="20"/>
          <w:szCs w:val="20"/>
        </w:rPr>
        <w:t xml:space="preserve">). </w:t>
      </w:r>
    </w:p>
    <w:p w:rsidR="00725D45" w:rsidRPr="00FA0567" w:rsidRDefault="00725D45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C04AFB" w:rsidRPr="007A66BD" w:rsidRDefault="00CF443B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0567">
        <w:rPr>
          <w:rFonts w:ascii="Arial" w:hAnsi="Arial" w:cs="Arial"/>
          <w:sz w:val="20"/>
          <w:szCs w:val="20"/>
        </w:rPr>
        <w:t>W przypadku zakupu taboru autobusowego</w:t>
      </w:r>
      <w:r w:rsidR="000B0322" w:rsidRPr="00FA0567">
        <w:rPr>
          <w:rFonts w:ascii="Arial" w:hAnsi="Arial" w:cs="Arial"/>
          <w:sz w:val="20"/>
          <w:szCs w:val="20"/>
        </w:rPr>
        <w:t xml:space="preserve"> napędzanego paliwem, dla którego zostały wyznaczone wartości opałowe </w:t>
      </w:r>
      <w:r w:rsidRPr="00FA0567">
        <w:rPr>
          <w:rFonts w:ascii="Arial" w:hAnsi="Arial" w:cs="Arial"/>
          <w:sz w:val="20"/>
          <w:szCs w:val="20"/>
        </w:rPr>
        <w:t xml:space="preserve">oraz wskaźnik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w oparciu </w:t>
      </w:r>
      <w:r w:rsidR="000B0322" w:rsidRPr="00FA0567">
        <w:rPr>
          <w:rFonts w:ascii="Arial" w:hAnsi="Arial" w:cs="Arial"/>
          <w:sz w:val="20"/>
          <w:szCs w:val="20"/>
        </w:rPr>
        <w:br/>
      </w:r>
      <w:r w:rsidRPr="00FA0567">
        <w:rPr>
          <w:rFonts w:ascii="Arial" w:hAnsi="Arial" w:cs="Arial"/>
          <w:sz w:val="20"/>
          <w:szCs w:val="20"/>
        </w:rPr>
        <w:t>o wskaźniki emisji wg KOBIZE „</w:t>
      </w:r>
      <w:r w:rsidRPr="00BA1E72">
        <w:rPr>
          <w:rFonts w:ascii="Arial" w:hAnsi="Arial" w:cs="Arial"/>
          <w:i/>
          <w:sz w:val="20"/>
          <w:szCs w:val="20"/>
        </w:rPr>
        <w:t>Wartości opałowe (WO) i wskaźniki emisji CO</w:t>
      </w:r>
      <w:r w:rsidRPr="00BA1E72">
        <w:rPr>
          <w:rFonts w:ascii="Arial" w:hAnsi="Arial" w:cs="Arial"/>
          <w:i/>
          <w:sz w:val="20"/>
          <w:szCs w:val="20"/>
          <w:vertAlign w:val="subscript"/>
        </w:rPr>
        <w:t xml:space="preserve">2  </w:t>
      </w:r>
      <w:r w:rsidRPr="00BA1E72">
        <w:rPr>
          <w:rFonts w:ascii="Arial" w:hAnsi="Arial" w:cs="Arial"/>
          <w:i/>
          <w:sz w:val="20"/>
          <w:szCs w:val="20"/>
        </w:rPr>
        <w:t>(WE) w roku 201</w:t>
      </w:r>
      <w:r w:rsidR="00752C54">
        <w:rPr>
          <w:rFonts w:ascii="Arial" w:hAnsi="Arial" w:cs="Arial"/>
          <w:i/>
          <w:sz w:val="20"/>
          <w:szCs w:val="20"/>
        </w:rPr>
        <w:t>4</w:t>
      </w:r>
      <w:r w:rsidRPr="00BA1E72">
        <w:rPr>
          <w:rFonts w:ascii="Arial" w:hAnsi="Arial" w:cs="Arial"/>
          <w:i/>
          <w:sz w:val="20"/>
          <w:szCs w:val="20"/>
        </w:rPr>
        <w:t xml:space="preserve"> do raportowania w ramach Wspólnotowego Systemu Handlu Uprawnieniami do Emisji za rok 201</w:t>
      </w:r>
      <w:r w:rsidR="00752C54">
        <w:rPr>
          <w:rFonts w:ascii="Arial" w:hAnsi="Arial" w:cs="Arial"/>
          <w:i/>
          <w:sz w:val="20"/>
          <w:szCs w:val="20"/>
        </w:rPr>
        <w:t>7</w:t>
      </w:r>
      <w:r w:rsidRPr="00FA0567">
        <w:rPr>
          <w:rFonts w:ascii="Arial" w:hAnsi="Arial" w:cs="Arial"/>
          <w:sz w:val="20"/>
          <w:szCs w:val="20"/>
        </w:rPr>
        <w:t>”</w:t>
      </w:r>
      <w:r w:rsidR="007A66BD" w:rsidRPr="00FA0567">
        <w:rPr>
          <w:rFonts w:ascii="Arial" w:hAnsi="Arial" w:cs="Arial"/>
          <w:sz w:val="20"/>
          <w:szCs w:val="20"/>
        </w:rPr>
        <w:t>,</w:t>
      </w:r>
      <w:r w:rsidRPr="00FA0567">
        <w:rPr>
          <w:rFonts w:ascii="Arial" w:hAnsi="Arial" w:cs="Arial"/>
          <w:sz w:val="20"/>
          <w:szCs w:val="20"/>
        </w:rPr>
        <w:t xml:space="preserve"> należy wypełnić </w:t>
      </w:r>
      <w:r w:rsidR="00BA1E72">
        <w:rPr>
          <w:rFonts w:ascii="Arial" w:hAnsi="Arial" w:cs="Arial"/>
          <w:sz w:val="20"/>
          <w:szCs w:val="20"/>
        </w:rPr>
        <w:t>T</w:t>
      </w:r>
      <w:r w:rsidR="000B0322" w:rsidRPr="00FA0567">
        <w:rPr>
          <w:rFonts w:ascii="Arial" w:hAnsi="Arial" w:cs="Arial"/>
          <w:sz w:val="20"/>
          <w:szCs w:val="20"/>
        </w:rPr>
        <w:t>abel</w:t>
      </w:r>
      <w:r w:rsidR="00BA1E72">
        <w:rPr>
          <w:rFonts w:ascii="Arial" w:hAnsi="Arial" w:cs="Arial"/>
          <w:sz w:val="20"/>
          <w:szCs w:val="20"/>
        </w:rPr>
        <w:t>e</w:t>
      </w:r>
      <w:r w:rsidR="000D1389">
        <w:rPr>
          <w:rFonts w:ascii="Arial" w:hAnsi="Arial" w:cs="Arial"/>
          <w:sz w:val="20"/>
          <w:szCs w:val="20"/>
        </w:rPr>
        <w:t xml:space="preserve"> 8, 9</w:t>
      </w:r>
      <w:r w:rsidR="007A66BD" w:rsidRPr="00FA0567">
        <w:rPr>
          <w:rFonts w:ascii="Arial" w:hAnsi="Arial" w:cs="Arial"/>
          <w:sz w:val="20"/>
          <w:szCs w:val="20"/>
        </w:rPr>
        <w:t xml:space="preserve"> oraz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0D1389">
        <w:rPr>
          <w:rFonts w:ascii="Arial" w:hAnsi="Arial" w:cs="Arial"/>
          <w:sz w:val="20"/>
          <w:szCs w:val="20"/>
        </w:rPr>
        <w:t>abelę 10</w:t>
      </w:r>
      <w:r w:rsidR="00BA1E72">
        <w:rPr>
          <w:rFonts w:ascii="Arial" w:hAnsi="Arial" w:cs="Arial"/>
          <w:sz w:val="20"/>
          <w:szCs w:val="20"/>
        </w:rPr>
        <w:t>. Przy wypełnianiu wskazanych T</w:t>
      </w:r>
      <w:r w:rsidR="000B0322" w:rsidRPr="00FA0567">
        <w:rPr>
          <w:rFonts w:ascii="Arial" w:hAnsi="Arial" w:cs="Arial"/>
          <w:sz w:val="20"/>
          <w:szCs w:val="20"/>
        </w:rPr>
        <w:t xml:space="preserve">abel </w:t>
      </w:r>
      <w:r w:rsidR="00806142" w:rsidRPr="00FA0567">
        <w:rPr>
          <w:rFonts w:ascii="Arial" w:hAnsi="Arial" w:cs="Arial"/>
          <w:sz w:val="20"/>
          <w:szCs w:val="20"/>
        </w:rPr>
        <w:t>należy kierować się zale</w:t>
      </w:r>
      <w:r w:rsidRPr="00FA0567">
        <w:rPr>
          <w:rFonts w:ascii="Arial" w:hAnsi="Arial" w:cs="Arial"/>
          <w:sz w:val="20"/>
          <w:szCs w:val="20"/>
        </w:rPr>
        <w:t xml:space="preserve">ceniami </w:t>
      </w:r>
      <w:r w:rsidR="00806142" w:rsidRPr="00FA0567">
        <w:rPr>
          <w:rFonts w:ascii="Arial" w:hAnsi="Arial" w:cs="Arial"/>
          <w:sz w:val="20"/>
          <w:szCs w:val="20"/>
        </w:rPr>
        <w:t>jak</w:t>
      </w:r>
      <w:r w:rsidR="000B0322" w:rsidRPr="00FA0567">
        <w:rPr>
          <w:rFonts w:ascii="Arial" w:hAnsi="Arial" w:cs="Arial"/>
          <w:sz w:val="20"/>
          <w:szCs w:val="20"/>
        </w:rPr>
        <w:t xml:space="preserve"> w pkt. I.</w:t>
      </w:r>
      <w:r w:rsidR="00FA0567" w:rsidRPr="00FA0567">
        <w:rPr>
          <w:rFonts w:ascii="Arial" w:hAnsi="Arial" w:cs="Arial"/>
          <w:sz w:val="20"/>
          <w:szCs w:val="20"/>
        </w:rPr>
        <w:t>1b</w:t>
      </w:r>
      <w:r w:rsidR="000B0322" w:rsidRPr="00FA0567">
        <w:rPr>
          <w:rFonts w:ascii="Arial" w:hAnsi="Arial" w:cs="Arial"/>
          <w:sz w:val="20"/>
          <w:szCs w:val="20"/>
        </w:rPr>
        <w:t>).</w:t>
      </w:r>
      <w:r w:rsidR="00806142" w:rsidRPr="007A66BD">
        <w:rPr>
          <w:rFonts w:ascii="Arial" w:hAnsi="Arial" w:cs="Arial"/>
          <w:sz w:val="20"/>
          <w:szCs w:val="20"/>
        </w:rPr>
        <w:t xml:space="preserve"> </w:t>
      </w:r>
    </w:p>
    <w:p w:rsidR="00C04AFB" w:rsidRDefault="00C04AFB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01927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8</w:t>
      </w:r>
      <w:r w:rsidR="002243A4" w:rsidRPr="00FB20CE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autobusowego niespełniającego</w:t>
      </w:r>
      <w:r w:rsidR="00BA1E72" w:rsidRPr="00BA1E72">
        <w:rPr>
          <w:rFonts w:ascii="Arial" w:hAnsi="Arial" w:cs="Arial"/>
          <w:b/>
          <w:sz w:val="20"/>
          <w:szCs w:val="20"/>
        </w:rPr>
        <w:t xml:space="preserve"> norm</w:t>
      </w:r>
      <w:r w:rsidR="00BA1E72">
        <w:rPr>
          <w:rFonts w:ascii="Arial" w:hAnsi="Arial" w:cs="Arial"/>
          <w:b/>
          <w:sz w:val="20"/>
          <w:szCs w:val="20"/>
        </w:rPr>
        <w:t>y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emisji EURO 6 napędzanego paliwami płynnymi</w:t>
      </w:r>
      <w:r w:rsidR="004D4BE4" w:rsidRPr="00BA1E72">
        <w:rPr>
          <w:rFonts w:ascii="Arial" w:hAnsi="Arial" w:cs="Arial"/>
          <w:b/>
          <w:sz w:val="20"/>
          <w:szCs w:val="20"/>
        </w:rPr>
        <w:t xml:space="preserve"> (wariant porównawczy)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B42A08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B42A08" w:rsidRPr="006214AC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B42A08" w:rsidRPr="006214AC" w:rsidRDefault="00752530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42A08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B42A08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B42A08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B42A08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B42A08" w:rsidRPr="00C0189D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1927" w:rsidRDefault="00401927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20CE" w:rsidRDefault="00FB20CE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2A98" w:rsidRDefault="00A12A98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1389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1389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DBC" w:rsidRDefault="00943DBC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DBC" w:rsidRDefault="00943DBC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2A98" w:rsidRDefault="00A12A98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43A4" w:rsidRPr="00BA1E72" w:rsidRDefault="000D1389" w:rsidP="00943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9</w:t>
      </w:r>
      <w:r w:rsidR="002243A4" w:rsidRPr="007A66BD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autobusowego spełniającego normę emisji EURO 6 napędzanego paliwem płynnym </w:t>
      </w:r>
      <w:r w:rsidR="00181CAF" w:rsidRPr="00BA1E72">
        <w:rPr>
          <w:rFonts w:ascii="Arial" w:hAnsi="Arial" w:cs="Arial"/>
          <w:b/>
          <w:sz w:val="20"/>
          <w:szCs w:val="20"/>
        </w:rPr>
        <w:t>(wariant realiz</w:t>
      </w:r>
      <w:r w:rsidR="00317418">
        <w:rPr>
          <w:rFonts w:ascii="Arial" w:hAnsi="Arial" w:cs="Arial"/>
          <w:b/>
          <w:sz w:val="20"/>
          <w:szCs w:val="20"/>
        </w:rPr>
        <w:t>owany</w:t>
      </w:r>
      <w:r w:rsidR="00181CAF" w:rsidRPr="00BA1E72">
        <w:rPr>
          <w:rFonts w:ascii="Arial" w:hAnsi="Arial" w:cs="Arial"/>
          <w:b/>
          <w:sz w:val="20"/>
          <w:szCs w:val="20"/>
        </w:rPr>
        <w:t>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943DBC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943DBC" w:rsidRPr="006214AC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943DBC" w:rsidRPr="006214AC" w:rsidRDefault="00E3796E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43DB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943DBC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943DBC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943DBC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943DBC" w:rsidRPr="00C0189D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43DBC" w:rsidRDefault="00943DBC" w:rsidP="0022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3DBC" w:rsidRPr="00122BF7" w:rsidRDefault="00943DBC" w:rsidP="0022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DAD" w:rsidRPr="00BA1E72" w:rsidRDefault="000D1389" w:rsidP="00CE5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10</w:t>
      </w:r>
      <w:r w:rsidR="002243A4" w:rsidRPr="00FB20CE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</w:t>
      </w:r>
      <w:r w:rsidR="00BA1E72">
        <w:rPr>
          <w:rFonts w:ascii="Arial" w:hAnsi="Arial" w:cs="Arial"/>
          <w:b/>
          <w:sz w:val="20"/>
          <w:szCs w:val="20"/>
        </w:rPr>
        <w:t>ego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spełniającego normę emisji EURO 6 napędzanego paliwem</w:t>
      </w:r>
      <w:r w:rsidR="00FD5641" w:rsidRPr="00BA1E72">
        <w:rPr>
          <w:rFonts w:ascii="Arial" w:hAnsi="Arial" w:cs="Arial"/>
          <w:b/>
          <w:sz w:val="20"/>
          <w:szCs w:val="20"/>
        </w:rPr>
        <w:t xml:space="preserve"> gazowym</w:t>
      </w:r>
      <w:r w:rsidR="00181CAF" w:rsidRPr="00BA1E72">
        <w:rPr>
          <w:rFonts w:ascii="Arial" w:hAnsi="Arial" w:cs="Arial"/>
          <w:b/>
          <w:sz w:val="20"/>
          <w:szCs w:val="20"/>
        </w:rPr>
        <w:t xml:space="preserve"> (wariant realiz</w:t>
      </w:r>
      <w:r w:rsidR="00317418">
        <w:rPr>
          <w:rFonts w:ascii="Arial" w:hAnsi="Arial" w:cs="Arial"/>
          <w:b/>
          <w:sz w:val="20"/>
          <w:szCs w:val="20"/>
        </w:rPr>
        <w:t>owany</w:t>
      </w:r>
      <w:r w:rsidR="00181CAF" w:rsidRPr="00BA1E72">
        <w:rPr>
          <w:rFonts w:ascii="Arial" w:hAnsi="Arial" w:cs="Arial"/>
          <w:b/>
          <w:sz w:val="20"/>
          <w:szCs w:val="20"/>
        </w:rPr>
        <w:t>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CE5C52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gazowym/rok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[kg/100 km]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E37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CE5C52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CE5C52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E5C52" w:rsidRDefault="00CE5C52" w:rsidP="00CF443B">
      <w:pPr>
        <w:jc w:val="both"/>
        <w:rPr>
          <w:rFonts w:ascii="Arial" w:hAnsi="Arial" w:cs="Arial"/>
          <w:sz w:val="20"/>
          <w:szCs w:val="20"/>
        </w:rPr>
        <w:sectPr w:rsidR="00CE5C52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C6F36" w:rsidRPr="001970FD" w:rsidRDefault="00AC6F36" w:rsidP="007A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</w:t>
      </w:r>
      <w:r w:rsidR="00BA1E72">
        <w:rPr>
          <w:rFonts w:ascii="Arial" w:hAnsi="Arial" w:cs="Arial"/>
          <w:sz w:val="20"/>
          <w:szCs w:val="20"/>
        </w:rPr>
        <w:t>T</w:t>
      </w:r>
      <w:r w:rsidR="00AF28F0">
        <w:rPr>
          <w:rFonts w:ascii="Arial" w:hAnsi="Arial" w:cs="Arial"/>
          <w:sz w:val="20"/>
          <w:szCs w:val="20"/>
        </w:rPr>
        <w:t>abeli 11</w:t>
      </w:r>
      <w:r w:rsidR="007A66BD">
        <w:rPr>
          <w:rFonts w:ascii="Arial" w:hAnsi="Arial" w:cs="Arial"/>
          <w:sz w:val="20"/>
          <w:szCs w:val="20"/>
        </w:rPr>
        <w:t xml:space="preserve"> </w:t>
      </w:r>
      <w:r w:rsidR="00401927" w:rsidRPr="001970FD">
        <w:rPr>
          <w:rFonts w:ascii="Arial" w:hAnsi="Arial" w:cs="Arial"/>
          <w:sz w:val="20"/>
          <w:szCs w:val="20"/>
        </w:rPr>
        <w:t>należy przedstawić emisję CO</w:t>
      </w:r>
      <w:r w:rsidR="00401927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401927" w:rsidRPr="001970FD">
        <w:rPr>
          <w:rFonts w:ascii="Arial" w:hAnsi="Arial" w:cs="Arial"/>
          <w:sz w:val="20"/>
          <w:szCs w:val="20"/>
        </w:rPr>
        <w:t xml:space="preserve"> osiągnięt</w:t>
      </w:r>
      <w:r w:rsidR="00631B50">
        <w:rPr>
          <w:rFonts w:ascii="Arial" w:hAnsi="Arial" w:cs="Arial"/>
          <w:sz w:val="20"/>
          <w:szCs w:val="20"/>
        </w:rPr>
        <w:t>ą dla wariantu realizowanego</w:t>
      </w:r>
      <w:r w:rsidR="00AF28F0">
        <w:rPr>
          <w:rFonts w:ascii="Arial" w:hAnsi="Arial" w:cs="Arial"/>
          <w:sz w:val="20"/>
          <w:szCs w:val="20"/>
        </w:rPr>
        <w:t xml:space="preserve"> </w:t>
      </w:r>
      <w:r w:rsidR="00401927">
        <w:rPr>
          <w:rFonts w:ascii="Arial" w:hAnsi="Arial" w:cs="Arial"/>
          <w:sz w:val="20"/>
          <w:szCs w:val="20"/>
        </w:rPr>
        <w:t>w 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="00401927" w:rsidRPr="001970FD">
        <w:rPr>
          <w:rFonts w:ascii="Arial" w:hAnsi="Arial" w:cs="Arial"/>
          <w:sz w:val="20"/>
          <w:szCs w:val="20"/>
        </w:rPr>
        <w:t>CO</w:t>
      </w:r>
      <w:r w:rsidR="00401927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AF28F0">
        <w:rPr>
          <w:rFonts w:ascii="Arial" w:hAnsi="Arial" w:cs="Arial"/>
          <w:sz w:val="20"/>
          <w:szCs w:val="20"/>
        </w:rPr>
        <w:t xml:space="preserve">/rok. </w:t>
      </w:r>
      <w:r w:rsidR="00401927">
        <w:rPr>
          <w:rFonts w:ascii="Arial" w:hAnsi="Arial" w:cs="Arial"/>
          <w:sz w:val="20"/>
          <w:szCs w:val="20"/>
        </w:rPr>
        <w:t>Wypełniając T</w:t>
      </w:r>
      <w:r w:rsidR="00401927" w:rsidRPr="001970FD">
        <w:rPr>
          <w:rFonts w:ascii="Arial" w:hAnsi="Arial" w:cs="Arial"/>
          <w:sz w:val="20"/>
          <w:szCs w:val="20"/>
        </w:rPr>
        <w:t>abelę</w:t>
      </w:r>
      <w:r w:rsidR="00AF28F0">
        <w:rPr>
          <w:rFonts w:ascii="Arial" w:hAnsi="Arial" w:cs="Arial"/>
          <w:sz w:val="20"/>
          <w:szCs w:val="20"/>
        </w:rPr>
        <w:t xml:space="preserve"> 11</w:t>
      </w:r>
      <w:r w:rsidR="00401927" w:rsidRPr="001970FD">
        <w:rPr>
          <w:rFonts w:ascii="Arial" w:hAnsi="Arial" w:cs="Arial"/>
          <w:sz w:val="20"/>
          <w:szCs w:val="20"/>
        </w:rPr>
        <w:t xml:space="preserve"> należy skorzystać z danych znajdujących się w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401927">
        <w:rPr>
          <w:rFonts w:ascii="Arial" w:hAnsi="Arial" w:cs="Arial"/>
          <w:sz w:val="20"/>
          <w:szCs w:val="20"/>
        </w:rPr>
        <w:t xml:space="preserve">abeli </w:t>
      </w:r>
      <w:r w:rsidR="00BA1E72">
        <w:rPr>
          <w:rFonts w:ascii="Arial" w:hAnsi="Arial" w:cs="Arial"/>
          <w:sz w:val="20"/>
          <w:szCs w:val="20"/>
        </w:rPr>
        <w:t>9 oraz T</w:t>
      </w:r>
      <w:r w:rsidR="00AF28F0">
        <w:rPr>
          <w:rFonts w:ascii="Arial" w:hAnsi="Arial" w:cs="Arial"/>
          <w:sz w:val="20"/>
          <w:szCs w:val="20"/>
        </w:rPr>
        <w:t>abeli 10</w:t>
      </w:r>
      <w:r w:rsidR="00401927" w:rsidRPr="001970FD">
        <w:rPr>
          <w:rFonts w:ascii="Arial" w:hAnsi="Arial" w:cs="Arial"/>
          <w:sz w:val="20"/>
          <w:szCs w:val="20"/>
        </w:rPr>
        <w:t xml:space="preserve">. </w:t>
      </w:r>
      <w:r w:rsidR="00BA1E72">
        <w:rPr>
          <w:rFonts w:ascii="Arial" w:hAnsi="Arial" w:cs="Arial"/>
          <w:sz w:val="20"/>
          <w:szCs w:val="20"/>
        </w:rPr>
        <w:t>Ponadto w T</w:t>
      </w:r>
      <w:r w:rsidR="00AF28F0">
        <w:rPr>
          <w:rFonts w:ascii="Arial" w:hAnsi="Arial" w:cs="Arial"/>
          <w:sz w:val="20"/>
          <w:szCs w:val="20"/>
        </w:rPr>
        <w:t>abeli 11</w:t>
      </w:r>
      <w:r w:rsidR="00401927">
        <w:rPr>
          <w:rFonts w:ascii="Arial" w:hAnsi="Arial" w:cs="Arial"/>
          <w:sz w:val="20"/>
          <w:szCs w:val="20"/>
        </w:rPr>
        <w:t xml:space="preserve"> należy uwzględnić obliczoną emisję </w:t>
      </w:r>
      <w:r w:rsidR="00401927" w:rsidRPr="007A66BD">
        <w:rPr>
          <w:rFonts w:ascii="Arial" w:hAnsi="Arial" w:cs="Arial"/>
          <w:sz w:val="20"/>
          <w:szCs w:val="20"/>
        </w:rPr>
        <w:t>CO</w:t>
      </w:r>
      <w:r w:rsidR="00401927" w:rsidRPr="007A66BD">
        <w:rPr>
          <w:rFonts w:ascii="Arial" w:hAnsi="Arial" w:cs="Arial"/>
          <w:sz w:val="20"/>
          <w:szCs w:val="20"/>
          <w:vertAlign w:val="subscript"/>
        </w:rPr>
        <w:t>2</w:t>
      </w:r>
      <w:r w:rsidR="00401927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401927">
        <w:rPr>
          <w:rFonts w:ascii="Arial" w:hAnsi="Arial" w:cs="Arial"/>
          <w:sz w:val="20"/>
          <w:szCs w:val="20"/>
        </w:rPr>
        <w:t xml:space="preserve">dla taboru autobusowego napędzanego na alternatywnych systemach napędowych (jeżeli dotyczy).  </w:t>
      </w:r>
    </w:p>
    <w:p w:rsidR="00AC6F36" w:rsidRDefault="00AC6F36" w:rsidP="00AC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0757" w:rsidRPr="00300757" w:rsidRDefault="00AF28F0" w:rsidP="00F22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11</w:t>
      </w:r>
      <w:r w:rsidR="00AC6F36" w:rsidRPr="00300757">
        <w:rPr>
          <w:rFonts w:ascii="Arial" w:hAnsi="Arial" w:cs="Arial"/>
          <w:b/>
          <w:sz w:val="20"/>
          <w:szCs w:val="20"/>
        </w:rPr>
        <w:t xml:space="preserve">. </w:t>
      </w:r>
      <w:r w:rsidR="00300757" w:rsidRPr="00300757">
        <w:rPr>
          <w:rFonts w:ascii="Arial" w:hAnsi="Arial" w:cs="Arial"/>
          <w:b/>
          <w:sz w:val="20"/>
          <w:szCs w:val="20"/>
        </w:rPr>
        <w:t>Emisja CO</w:t>
      </w:r>
      <w:r w:rsidR="00300757" w:rsidRPr="00300757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0757" w:rsidRPr="00300757">
        <w:rPr>
          <w:rFonts w:ascii="Arial" w:hAnsi="Arial" w:cs="Arial"/>
          <w:b/>
          <w:sz w:val="20"/>
          <w:szCs w:val="20"/>
        </w:rPr>
        <w:t xml:space="preserve"> dla taboru autobusowego spełniającego normę emisji EURO 6 </w:t>
      </w:r>
      <w:r w:rsidR="00F226D0">
        <w:rPr>
          <w:rFonts w:ascii="Arial" w:hAnsi="Arial" w:cs="Arial"/>
          <w:b/>
          <w:sz w:val="20"/>
          <w:szCs w:val="20"/>
        </w:rPr>
        <w:t xml:space="preserve">(wariant </w:t>
      </w:r>
      <w:r w:rsidR="00B55CE2">
        <w:rPr>
          <w:rFonts w:ascii="Arial" w:hAnsi="Arial" w:cs="Arial"/>
          <w:b/>
          <w:sz w:val="20"/>
          <w:szCs w:val="20"/>
        </w:rPr>
        <w:t>realizowany</w:t>
      </w:r>
      <w:r w:rsidR="00F226D0">
        <w:rPr>
          <w:rFonts w:ascii="Arial" w:hAnsi="Arial" w:cs="Arial"/>
          <w:b/>
          <w:sz w:val="20"/>
          <w:szCs w:val="20"/>
        </w:rPr>
        <w:t>)</w:t>
      </w:r>
    </w:p>
    <w:tbl>
      <w:tblPr>
        <w:tblW w:w="5402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52"/>
      </w:tblGrid>
      <w:tr w:rsidR="00AC6F36" w:rsidRPr="000623AA" w:rsidTr="00075088">
        <w:trPr>
          <w:trHeight w:val="419"/>
        </w:trPr>
        <w:tc>
          <w:tcPr>
            <w:tcW w:w="2850" w:type="dxa"/>
            <w:shd w:val="clear" w:color="000000" w:fill="FFFFFF" w:themeFill="background1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2552" w:type="dxa"/>
            <w:shd w:val="clear" w:color="000000" w:fill="FFFFFF" w:themeFill="background1"/>
          </w:tcPr>
          <w:p w:rsidR="00AC6F36" w:rsidRPr="000623AA" w:rsidRDefault="005C2EF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="00AC6F36" w:rsidRPr="00D217C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AC6F36" w:rsidRPr="00D217C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1C16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AC6F36" w:rsidRPr="00656C95" w:rsidTr="00075088">
        <w:trPr>
          <w:trHeight w:val="265"/>
        </w:trPr>
        <w:tc>
          <w:tcPr>
            <w:tcW w:w="2850" w:type="dxa"/>
            <w:shd w:val="clear" w:color="000000" w:fill="FFFFFF" w:themeFill="background1"/>
          </w:tcPr>
          <w:p w:rsidR="00AC6F36" w:rsidRPr="00656C95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shd w:val="clear" w:color="000000" w:fill="FFFFFF" w:themeFill="background1"/>
          </w:tcPr>
          <w:p w:rsidR="00AC6F36" w:rsidRPr="00656C95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</w:tr>
      <w:tr w:rsidR="00AC6F36" w:rsidRPr="000623AA" w:rsidTr="00075088">
        <w:trPr>
          <w:trHeight w:val="525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zasilane paliwem płynnym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paliwem gazowym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Zasilany biopaliwem/ wodorem/ hybrydowy itp.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CF443B">
      <w:pPr>
        <w:jc w:val="both"/>
        <w:rPr>
          <w:rFonts w:ascii="Arial" w:hAnsi="Arial" w:cs="Arial"/>
          <w:sz w:val="20"/>
          <w:szCs w:val="20"/>
        </w:rPr>
      </w:pPr>
    </w:p>
    <w:p w:rsidR="006F13FD" w:rsidRPr="000623AA" w:rsidRDefault="00016549" w:rsidP="006F1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7512B6" w:rsidRPr="00CF5A9B">
        <w:rPr>
          <w:rFonts w:ascii="Arial" w:hAnsi="Arial" w:cs="Arial"/>
          <w:sz w:val="20"/>
          <w:szCs w:val="20"/>
        </w:rPr>
        <w:t>abeli 12 należy wyznaczyć unikniętą emisję CO</w:t>
      </w:r>
      <w:r w:rsidR="007512B6" w:rsidRPr="00CF5A9B">
        <w:rPr>
          <w:rFonts w:ascii="Arial" w:hAnsi="Arial" w:cs="Arial"/>
          <w:sz w:val="20"/>
          <w:szCs w:val="20"/>
          <w:vertAlign w:val="subscript"/>
        </w:rPr>
        <w:t>2</w:t>
      </w:r>
      <w:r w:rsidR="00BF164F" w:rsidRPr="00CF5A9B">
        <w:rPr>
          <w:rFonts w:ascii="Arial" w:hAnsi="Arial" w:cs="Arial"/>
          <w:sz w:val="20"/>
          <w:szCs w:val="20"/>
          <w:vertAlign w:val="subscript"/>
        </w:rPr>
        <w:t>.</w:t>
      </w:r>
      <w:r w:rsidR="00BF164F" w:rsidRPr="00CF5A9B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Wypełniając T</w:t>
      </w:r>
      <w:r w:rsidR="006F13FD" w:rsidRPr="00CF5A9B">
        <w:rPr>
          <w:rFonts w:ascii="Arial" w:hAnsi="Arial" w:cs="Arial"/>
          <w:sz w:val="20"/>
          <w:szCs w:val="20"/>
        </w:rPr>
        <w:t>abelę należy skorzystać z da</w:t>
      </w:r>
      <w:r>
        <w:rPr>
          <w:rFonts w:ascii="Arial" w:hAnsi="Arial" w:cs="Arial"/>
          <w:sz w:val="20"/>
          <w:szCs w:val="20"/>
        </w:rPr>
        <w:t>nych znajdujących się w T</w:t>
      </w:r>
      <w:r w:rsidR="00A85A8D" w:rsidRPr="00CF5A9B">
        <w:rPr>
          <w:rFonts w:ascii="Arial" w:hAnsi="Arial" w:cs="Arial"/>
          <w:sz w:val="20"/>
          <w:szCs w:val="20"/>
        </w:rPr>
        <w:t>abeli 8</w:t>
      </w:r>
      <w:r w:rsidR="006F13FD" w:rsidRPr="00CF5A9B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w T</w:t>
      </w:r>
      <w:r w:rsidR="00A85A8D" w:rsidRPr="00CF5A9B">
        <w:rPr>
          <w:rFonts w:ascii="Arial" w:hAnsi="Arial" w:cs="Arial"/>
          <w:sz w:val="20"/>
          <w:szCs w:val="20"/>
        </w:rPr>
        <w:t>abeli 11</w:t>
      </w:r>
      <w:r w:rsidR="006F13FD" w:rsidRPr="00CF5A9B">
        <w:rPr>
          <w:rFonts w:ascii="Arial" w:hAnsi="Arial" w:cs="Arial"/>
          <w:sz w:val="20"/>
          <w:szCs w:val="20"/>
        </w:rPr>
        <w:t>.</w:t>
      </w:r>
      <w:r w:rsidR="006F13FD" w:rsidRPr="000623AA">
        <w:rPr>
          <w:rFonts w:ascii="Arial" w:hAnsi="Arial" w:cs="Arial"/>
          <w:sz w:val="20"/>
          <w:szCs w:val="20"/>
        </w:rPr>
        <w:t xml:space="preserve"> </w:t>
      </w:r>
    </w:p>
    <w:p w:rsidR="00C24323" w:rsidRPr="007A66BD" w:rsidRDefault="001721A0" w:rsidP="00976D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12</w:t>
      </w:r>
      <w:r w:rsidR="00976DAD" w:rsidRPr="000623AA">
        <w:rPr>
          <w:rFonts w:ascii="Arial" w:hAnsi="Arial" w:cs="Arial"/>
          <w:b/>
          <w:sz w:val="20"/>
          <w:szCs w:val="20"/>
        </w:rPr>
        <w:t xml:space="preserve">. </w:t>
      </w:r>
      <w:r w:rsidR="006F13FD" w:rsidRPr="006F13FD">
        <w:rPr>
          <w:rFonts w:ascii="Arial" w:hAnsi="Arial" w:cs="Arial"/>
          <w:b/>
          <w:sz w:val="20"/>
          <w:szCs w:val="20"/>
        </w:rPr>
        <w:t>Uniknięta emisja CO</w:t>
      </w:r>
      <w:r w:rsidR="006F13FD" w:rsidRPr="006F13F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6F13FD" w:rsidRPr="006F13FD">
        <w:rPr>
          <w:rFonts w:ascii="Arial" w:hAnsi="Arial" w:cs="Arial"/>
          <w:b/>
          <w:sz w:val="20"/>
          <w:szCs w:val="20"/>
        </w:rPr>
        <w:t xml:space="preserve"> dla nowego taboru autobusowego</w:t>
      </w:r>
      <w:r w:rsidR="00C2432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8237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694"/>
        <w:gridCol w:w="2126"/>
      </w:tblGrid>
      <w:tr w:rsidR="00976DAD" w:rsidRPr="00656C95" w:rsidTr="00422A21">
        <w:trPr>
          <w:trHeight w:val="1535"/>
        </w:trPr>
        <w:tc>
          <w:tcPr>
            <w:tcW w:w="3417" w:type="dxa"/>
            <w:shd w:val="clear" w:color="000000" w:fill="FFFFFF" w:themeFill="background1"/>
          </w:tcPr>
          <w:p w:rsidR="00976DAD" w:rsidRPr="00F226D0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Emisja 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  <w:p w:rsidR="001721A0" w:rsidRDefault="004D4BE4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dla taboru autobusowego niespełniającego normy </w:t>
            </w:r>
            <w:r w:rsidR="00F226D0"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emisji </w:t>
            </w: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EURO 6 </w:t>
            </w:r>
            <w:r w:rsid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F226D0"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(wariant porównawczy)</w:t>
            </w:r>
          </w:p>
          <w:p w:rsidR="001721A0" w:rsidRPr="00422A21" w:rsidRDefault="001721A0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[Mg</w:t>
            </w:r>
            <w:r w:rsidRPr="00F226D0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2694" w:type="dxa"/>
            <w:shd w:val="clear" w:color="000000" w:fill="FFFFFF" w:themeFill="background1"/>
          </w:tcPr>
          <w:p w:rsidR="001721A0" w:rsidRDefault="00976DAD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0850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  <w:br/>
            </w:r>
            <w:r w:rsidR="00F226D0">
              <w:rPr>
                <w:rFonts w:ascii="Arial" w:hAnsi="Arial" w:cs="Arial"/>
                <w:b/>
                <w:sz w:val="20"/>
                <w:szCs w:val="20"/>
              </w:rPr>
              <w:t xml:space="preserve">dla taboru autobusowego </w:t>
            </w:r>
            <w:r w:rsidR="00F226D0" w:rsidRPr="00300757">
              <w:rPr>
                <w:rFonts w:ascii="Arial" w:hAnsi="Arial" w:cs="Arial"/>
                <w:b/>
                <w:sz w:val="20"/>
                <w:szCs w:val="20"/>
              </w:rPr>
              <w:t>spełniającego normę emisji EURO 6</w:t>
            </w:r>
            <w:r w:rsid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r w:rsidR="00B55CE2">
              <w:rPr>
                <w:rFonts w:ascii="Arial" w:hAnsi="Arial" w:cs="Arial"/>
                <w:b/>
                <w:sz w:val="20"/>
                <w:szCs w:val="20"/>
              </w:rPr>
              <w:t>wariant realizowany</w:t>
            </w:r>
            <w:r w:rsidR="00F226D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1721A0"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76DAD" w:rsidRPr="00EF5DEA" w:rsidRDefault="001721A0" w:rsidP="0017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[Mg</w:t>
            </w:r>
            <w:r w:rsidRPr="00F226D0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2126" w:type="dxa"/>
            <w:shd w:val="clear" w:color="000000" w:fill="FFFFFF" w:themeFill="background1"/>
          </w:tcPr>
          <w:p w:rsidR="00976DAD" w:rsidRPr="00EF5DEA" w:rsidRDefault="00994B40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68459D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5C2EF4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6845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976DAD" w:rsidRPr="00656C95" w:rsidTr="00422A21">
        <w:trPr>
          <w:trHeight w:val="265"/>
        </w:trPr>
        <w:tc>
          <w:tcPr>
            <w:tcW w:w="3417" w:type="dxa"/>
            <w:shd w:val="clear" w:color="000000" w:fill="FFFFFF" w:themeFill="background1"/>
          </w:tcPr>
          <w:p w:rsidR="00976DAD" w:rsidRPr="00656C95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94" w:type="dxa"/>
            <w:shd w:val="clear" w:color="000000" w:fill="FFFFFF" w:themeFill="background1"/>
          </w:tcPr>
          <w:p w:rsidR="00976DAD" w:rsidRPr="00656C95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6" w:type="dxa"/>
            <w:shd w:val="clear" w:color="000000" w:fill="FFFFFF" w:themeFill="background1"/>
          </w:tcPr>
          <w:p w:rsidR="00976DAD" w:rsidRPr="00656C95" w:rsidRDefault="00B4652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 = (1</w:t>
            </w:r>
            <w:r w:rsidR="00976DAD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– 2)</w:t>
            </w:r>
          </w:p>
        </w:tc>
      </w:tr>
      <w:tr w:rsidR="00976DAD" w:rsidRPr="008944CF" w:rsidTr="00422A21">
        <w:trPr>
          <w:trHeight w:val="525"/>
        </w:trPr>
        <w:tc>
          <w:tcPr>
            <w:tcW w:w="3417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CF4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976DAD" w:rsidSect="007A66B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F64A4" w:rsidRDefault="00DF64A4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549AA" w:rsidRPr="004310AA" w:rsidRDefault="00EB0A58" w:rsidP="004310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="000549AA" w:rsidRPr="004310AA">
        <w:rPr>
          <w:rFonts w:ascii="Arial" w:hAnsi="Arial" w:cs="Arial"/>
          <w:b/>
          <w:sz w:val="20"/>
          <w:szCs w:val="20"/>
        </w:rPr>
        <w:t xml:space="preserve">dla obiektów typu </w:t>
      </w:r>
      <w:r w:rsidR="00FF7805" w:rsidRPr="004310AA">
        <w:rPr>
          <w:rFonts w:ascii="Arial" w:hAnsi="Arial" w:cs="Arial"/>
          <w:b/>
          <w:sz w:val="20"/>
          <w:szCs w:val="20"/>
        </w:rPr>
        <w:t>„Parkuj  i Jedź” (P&amp;R)</w:t>
      </w:r>
    </w:p>
    <w:p w:rsidR="000549AA" w:rsidRDefault="000549AA" w:rsidP="000549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0549AA" w:rsidRPr="000710E9" w:rsidRDefault="000549A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 xml:space="preserve">Obiekty typu </w:t>
      </w:r>
      <w:r w:rsidR="00E84EA3" w:rsidRPr="000710E9">
        <w:rPr>
          <w:rFonts w:ascii="Arial" w:hAnsi="Arial" w:cs="Arial"/>
          <w:sz w:val="20"/>
          <w:szCs w:val="20"/>
        </w:rPr>
        <w:t>„</w:t>
      </w:r>
      <w:r w:rsidRPr="000710E9">
        <w:rPr>
          <w:rFonts w:ascii="Arial" w:hAnsi="Arial" w:cs="Arial"/>
          <w:sz w:val="20"/>
          <w:szCs w:val="20"/>
        </w:rPr>
        <w:t>P</w:t>
      </w:r>
      <w:r w:rsidR="00E84EA3" w:rsidRPr="000710E9">
        <w:rPr>
          <w:rFonts w:ascii="Arial" w:hAnsi="Arial" w:cs="Arial"/>
          <w:sz w:val="20"/>
          <w:szCs w:val="20"/>
        </w:rPr>
        <w:t>arkuj  i Jedź”</w:t>
      </w:r>
      <w:r w:rsidRPr="000710E9">
        <w:rPr>
          <w:rFonts w:ascii="Arial" w:hAnsi="Arial" w:cs="Arial"/>
          <w:sz w:val="20"/>
          <w:szCs w:val="20"/>
        </w:rPr>
        <w:t xml:space="preserve"> wpływają na spadek emisji gazów cieplarnianych w ten sposób, że wyprowadzają indywidualny ruch kołowy poza centra miast </w:t>
      </w:r>
      <w:r w:rsidR="00BF164F">
        <w:rPr>
          <w:rFonts w:ascii="Arial" w:hAnsi="Arial" w:cs="Arial"/>
          <w:sz w:val="20"/>
          <w:szCs w:val="20"/>
        </w:rPr>
        <w:br/>
      </w:r>
      <w:r w:rsidRPr="000710E9">
        <w:rPr>
          <w:rFonts w:ascii="Arial" w:hAnsi="Arial" w:cs="Arial"/>
          <w:sz w:val="20"/>
          <w:szCs w:val="20"/>
        </w:rPr>
        <w:t>i aglomeracji, a osoby korzystające z tego rodzaju transportu kołowego przesiadają się na komunikację zbiorową. Emisja wynikająca z komunikacji zbiorowej jest obojętna dla bilansu, gdyż transport ten funkcjonuje, niezależnie czy osoby pozostawiające swoje pojazdy w obiekcie  P&amp;R z niej skorzystają</w:t>
      </w:r>
      <w:r w:rsidR="00EB0A58">
        <w:rPr>
          <w:rFonts w:ascii="Arial" w:hAnsi="Arial" w:cs="Arial"/>
          <w:sz w:val="20"/>
          <w:szCs w:val="20"/>
        </w:rPr>
        <w:t>,</w:t>
      </w:r>
      <w:r w:rsidRPr="000710E9">
        <w:rPr>
          <w:rFonts w:ascii="Arial" w:hAnsi="Arial" w:cs="Arial"/>
          <w:sz w:val="20"/>
          <w:szCs w:val="20"/>
        </w:rPr>
        <w:t xml:space="preserve"> czy też nie. </w:t>
      </w:r>
    </w:p>
    <w:p w:rsidR="00EB0A58" w:rsidRDefault="00EB0A58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834D4" w:rsidRPr="00016549" w:rsidRDefault="00016549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Wypełniając T</w:t>
      </w:r>
      <w:r w:rsidR="00A834D4" w:rsidRPr="00016549">
        <w:rPr>
          <w:rFonts w:ascii="Arial" w:hAnsi="Arial" w:cs="Arial"/>
          <w:sz w:val="20"/>
          <w:szCs w:val="20"/>
          <w:u w:val="single"/>
        </w:rPr>
        <w:t>abele należy kierować się</w:t>
      </w:r>
      <w:r w:rsidR="00EB0A58"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="00A834D4"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4310AA" w:rsidRDefault="004310A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0A4E" w:rsidRDefault="00FF7805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Należy przyjąć, że o</w:t>
      </w:r>
      <w:r w:rsidR="000549AA" w:rsidRPr="000710E9">
        <w:rPr>
          <w:rFonts w:ascii="Arial" w:hAnsi="Arial" w:cs="Arial"/>
          <w:sz w:val="20"/>
          <w:szCs w:val="20"/>
        </w:rPr>
        <w:t>soba (kierowca) korzystająca z P&amp;R oznacza o jeden samochód mniej w indywidualnym transporcie samochodowym.</w:t>
      </w:r>
      <w:r w:rsidRPr="000710E9">
        <w:rPr>
          <w:rFonts w:ascii="Arial" w:hAnsi="Arial" w:cs="Arial"/>
          <w:sz w:val="20"/>
          <w:szCs w:val="20"/>
        </w:rPr>
        <w:t xml:space="preserve"> W kolumnie „</w:t>
      </w:r>
      <w:r w:rsidR="00EB0A58">
        <w:rPr>
          <w:rFonts w:ascii="Arial" w:hAnsi="Arial" w:cs="Arial"/>
          <w:sz w:val="20"/>
          <w:szCs w:val="20"/>
        </w:rPr>
        <w:t>l</w:t>
      </w:r>
      <w:r w:rsidRPr="000710E9">
        <w:rPr>
          <w:rFonts w:ascii="Arial" w:hAnsi="Arial" w:cs="Arial"/>
          <w:sz w:val="20"/>
          <w:szCs w:val="20"/>
        </w:rPr>
        <w:t>iczba samochodów korzystających z obiektu P&amp;R” należy podać liczbę osób, które przestały być pasażerami własnych samochodów i przesiadły</w:t>
      </w:r>
      <w:r w:rsidR="00EB0A58">
        <w:rPr>
          <w:rFonts w:ascii="Arial" w:hAnsi="Arial" w:cs="Arial"/>
          <w:sz w:val="20"/>
          <w:szCs w:val="20"/>
        </w:rPr>
        <w:t xml:space="preserve"> się do komunikacji zbiorowej. </w:t>
      </w:r>
    </w:p>
    <w:p w:rsidR="00FF7805" w:rsidRDefault="00447F5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Tabelę 13</w:t>
      </w:r>
      <w:r w:rsidR="002E0A4E" w:rsidRPr="000710E9">
        <w:rPr>
          <w:rFonts w:ascii="Arial" w:hAnsi="Arial" w:cs="Arial"/>
          <w:sz w:val="20"/>
          <w:szCs w:val="20"/>
        </w:rPr>
        <w:t xml:space="preserve"> należy </w:t>
      </w:r>
      <w:r w:rsidR="002E0A4E">
        <w:rPr>
          <w:rFonts w:ascii="Arial" w:hAnsi="Arial" w:cs="Arial"/>
          <w:sz w:val="20"/>
          <w:szCs w:val="20"/>
        </w:rPr>
        <w:t xml:space="preserve">powielić dla każdego obiektu P&amp;R i przedstawić przyjęte założenia. </w:t>
      </w:r>
    </w:p>
    <w:p w:rsidR="00A0267B" w:rsidRPr="000710E9" w:rsidRDefault="00A0267B" w:rsidP="00EB0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W kolumnie „długość trasy [km]” należy podać długość trasy pokonywanej „do i z powrotem”</w:t>
      </w:r>
      <w:r w:rsidR="00EB0A58">
        <w:rPr>
          <w:rFonts w:ascii="Arial" w:hAnsi="Arial" w:cs="Arial"/>
          <w:sz w:val="20"/>
          <w:szCs w:val="20"/>
        </w:rPr>
        <w:t xml:space="preserve"> (</w:t>
      </w:r>
      <w:r w:rsidRPr="000710E9">
        <w:rPr>
          <w:rFonts w:ascii="Arial" w:hAnsi="Arial" w:cs="Arial"/>
          <w:sz w:val="20"/>
          <w:szCs w:val="20"/>
        </w:rPr>
        <w:t>np. jeżel</w:t>
      </w:r>
      <w:r w:rsidR="00B27D82">
        <w:rPr>
          <w:rFonts w:ascii="Arial" w:hAnsi="Arial" w:cs="Arial"/>
          <w:sz w:val="20"/>
          <w:szCs w:val="20"/>
        </w:rPr>
        <w:t xml:space="preserve">i długość trasy wynosi 10 km, </w:t>
      </w:r>
      <w:r w:rsidR="00EB0A58">
        <w:rPr>
          <w:rFonts w:ascii="Arial" w:hAnsi="Arial" w:cs="Arial"/>
          <w:sz w:val="20"/>
          <w:szCs w:val="20"/>
        </w:rPr>
        <w:t xml:space="preserve">o </w:t>
      </w:r>
      <w:r w:rsidR="00D91221" w:rsidRPr="00B27D82">
        <w:rPr>
          <w:rFonts w:ascii="Arial" w:hAnsi="Arial" w:cs="Arial"/>
          <w:sz w:val="20"/>
          <w:szCs w:val="20"/>
        </w:rPr>
        <w:t>tę</w:t>
      </w:r>
      <w:r w:rsidRPr="000710E9">
        <w:rPr>
          <w:rFonts w:ascii="Arial" w:hAnsi="Arial" w:cs="Arial"/>
          <w:sz w:val="20"/>
          <w:szCs w:val="20"/>
        </w:rPr>
        <w:t xml:space="preserve"> wartość należy pomnożyć przez 2</w:t>
      </w:r>
      <w:r w:rsidR="00EB0A58">
        <w:rPr>
          <w:rFonts w:ascii="Arial" w:hAnsi="Arial" w:cs="Arial"/>
          <w:sz w:val="20"/>
          <w:szCs w:val="20"/>
        </w:rPr>
        <w:t>,</w:t>
      </w:r>
      <w:r w:rsidRPr="000710E9">
        <w:rPr>
          <w:rFonts w:ascii="Arial" w:hAnsi="Arial" w:cs="Arial"/>
          <w:sz w:val="20"/>
          <w:szCs w:val="20"/>
        </w:rPr>
        <w:t xml:space="preserve"> czyli 10 km x 2 = 20 km</w:t>
      </w:r>
      <w:r w:rsidR="00EB0A58">
        <w:rPr>
          <w:rFonts w:ascii="Arial" w:hAnsi="Arial" w:cs="Arial"/>
          <w:sz w:val="20"/>
          <w:szCs w:val="20"/>
        </w:rPr>
        <w:t>)</w:t>
      </w:r>
      <w:r w:rsidRPr="000710E9">
        <w:rPr>
          <w:rFonts w:ascii="Arial" w:hAnsi="Arial" w:cs="Arial"/>
          <w:sz w:val="20"/>
          <w:szCs w:val="20"/>
        </w:rPr>
        <w:t xml:space="preserve">.  </w:t>
      </w:r>
    </w:p>
    <w:p w:rsidR="00FF7805" w:rsidRPr="000710E9" w:rsidRDefault="00A0267B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 xml:space="preserve">W kolumnie „średnie spalanie [l/km]” należy przyjąć przeciętne zużycie paliwa benzyny 8 l na 100 km (ruch miejski w godzinach szczytu). </w:t>
      </w:r>
    </w:p>
    <w:p w:rsidR="002E0A4E" w:rsidRDefault="00131A59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W kolumnie „liczba dni roboczych w roku” należy wskazać liczbę dni roboczych</w:t>
      </w:r>
      <w:r w:rsidR="00254A1E" w:rsidRPr="000710E9">
        <w:rPr>
          <w:rFonts w:ascii="Arial" w:hAnsi="Arial" w:cs="Arial"/>
          <w:sz w:val="20"/>
          <w:szCs w:val="20"/>
        </w:rPr>
        <w:t xml:space="preserve"> przypadających w danym roku. </w:t>
      </w:r>
      <w:r w:rsidR="00EB0A58">
        <w:rPr>
          <w:rFonts w:ascii="Arial" w:hAnsi="Arial" w:cs="Arial"/>
          <w:sz w:val="20"/>
          <w:szCs w:val="20"/>
        </w:rPr>
        <w:t xml:space="preserve">  </w:t>
      </w:r>
    </w:p>
    <w:p w:rsidR="00AF0C7F" w:rsidRPr="000710E9" w:rsidRDefault="00EB0A58" w:rsidP="00EB0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„g</w:t>
      </w:r>
      <w:r w:rsidR="00AF0C7F" w:rsidRPr="000710E9">
        <w:rPr>
          <w:rFonts w:ascii="Arial" w:hAnsi="Arial" w:cs="Arial"/>
          <w:sz w:val="20"/>
          <w:szCs w:val="20"/>
        </w:rPr>
        <w:t>ęstość paliwa</w:t>
      </w:r>
      <w:r>
        <w:rPr>
          <w:rFonts w:ascii="Arial" w:hAnsi="Arial" w:cs="Arial"/>
          <w:sz w:val="20"/>
          <w:szCs w:val="20"/>
        </w:rPr>
        <w:t xml:space="preserve"> </w:t>
      </w:r>
      <w:r w:rsidRPr="00EB0A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[kg/l]</w:t>
      </w:r>
      <w:r w:rsidR="00AF0C7F" w:rsidRPr="00EB0A58">
        <w:rPr>
          <w:rFonts w:ascii="Arial" w:hAnsi="Arial" w:cs="Arial"/>
          <w:sz w:val="20"/>
          <w:szCs w:val="20"/>
        </w:rPr>
        <w:t>”</w:t>
      </w:r>
      <w:r w:rsidR="00AF0C7F" w:rsidRPr="000710E9">
        <w:rPr>
          <w:rFonts w:ascii="Arial" w:hAnsi="Arial" w:cs="Arial"/>
          <w:sz w:val="20"/>
          <w:szCs w:val="20"/>
        </w:rPr>
        <w:t xml:space="preserve"> należy podać gęstość paliwa wraz ze wskaz</w:t>
      </w:r>
      <w:r>
        <w:rPr>
          <w:rFonts w:ascii="Arial" w:hAnsi="Arial" w:cs="Arial"/>
          <w:sz w:val="20"/>
          <w:szCs w:val="20"/>
        </w:rPr>
        <w:t>aniem źródła pozyskania danych.</w:t>
      </w:r>
    </w:p>
    <w:p w:rsidR="003D1470" w:rsidRPr="00EB0A58" w:rsidRDefault="00EB0A58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AF0C7F" w:rsidRPr="000710E9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w</w:t>
      </w:r>
      <w:r w:rsidR="00AF0C7F" w:rsidRPr="000710E9">
        <w:rPr>
          <w:rFonts w:ascii="Arial" w:hAnsi="Arial" w:cs="Arial"/>
          <w:sz w:val="20"/>
          <w:szCs w:val="20"/>
        </w:rPr>
        <w:t>artość opałowa</w:t>
      </w:r>
      <w:r>
        <w:rPr>
          <w:rFonts w:ascii="Arial" w:hAnsi="Arial" w:cs="Arial"/>
          <w:sz w:val="20"/>
          <w:szCs w:val="20"/>
        </w:rPr>
        <w:t xml:space="preserve"> </w:t>
      </w:r>
      <w:r w:rsidRPr="00EB0A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[MJ/kg]</w:t>
      </w:r>
      <w:r w:rsidR="00AF0C7F" w:rsidRPr="00EB0A58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oraz </w:t>
      </w:r>
      <w:r w:rsidRPr="004C3C9A">
        <w:rPr>
          <w:rFonts w:ascii="Arial" w:hAnsi="Arial" w:cs="Arial"/>
          <w:sz w:val="20"/>
          <w:szCs w:val="20"/>
        </w:rPr>
        <w:t>„wskaźnik emisji</w:t>
      </w:r>
      <w:r w:rsidR="001818E3" w:rsidRPr="004C3C9A">
        <w:rPr>
          <w:rFonts w:ascii="Arial" w:hAnsi="Arial" w:cs="Arial"/>
          <w:sz w:val="20"/>
          <w:szCs w:val="20"/>
        </w:rPr>
        <w:t xml:space="preserve"> [kg</w:t>
      </w:r>
      <w:r w:rsidR="004C3C9A" w:rsidRPr="004C3C9A">
        <w:rPr>
          <w:rFonts w:ascii="Arial" w:hAnsi="Arial" w:cs="Arial"/>
          <w:sz w:val="20"/>
          <w:szCs w:val="20"/>
        </w:rPr>
        <w:t xml:space="preserve"> CO</w:t>
      </w:r>
      <w:r w:rsidR="004C3C9A" w:rsidRPr="004C3C9A">
        <w:rPr>
          <w:rFonts w:ascii="Arial" w:hAnsi="Arial" w:cs="Arial"/>
          <w:sz w:val="20"/>
          <w:szCs w:val="20"/>
          <w:vertAlign w:val="subscript"/>
        </w:rPr>
        <w:t>2</w:t>
      </w:r>
      <w:r w:rsidR="001818E3" w:rsidRPr="004C3C9A">
        <w:rPr>
          <w:rFonts w:ascii="Arial" w:hAnsi="Arial" w:cs="Arial"/>
          <w:sz w:val="20"/>
          <w:szCs w:val="20"/>
        </w:rPr>
        <w:t xml:space="preserve"> /GJ]</w:t>
      </w:r>
      <w:r w:rsidR="00AF0C7F" w:rsidRPr="004C3C9A">
        <w:rPr>
          <w:rFonts w:ascii="Arial" w:hAnsi="Arial" w:cs="Arial"/>
          <w:sz w:val="20"/>
          <w:szCs w:val="20"/>
        </w:rPr>
        <w:t>”</w:t>
      </w:r>
      <w:r w:rsidR="00AF0C7F" w:rsidRPr="000710E9">
        <w:rPr>
          <w:rFonts w:ascii="Arial" w:hAnsi="Arial" w:cs="Arial"/>
          <w:sz w:val="20"/>
          <w:szCs w:val="20"/>
        </w:rPr>
        <w:t xml:space="preserve"> dane należy podać w oparciu o wskaźniki emisji wg KOBIZE „</w:t>
      </w:r>
      <w:r w:rsidR="00AF0C7F" w:rsidRPr="00016549">
        <w:rPr>
          <w:rFonts w:ascii="Arial" w:hAnsi="Arial" w:cs="Arial"/>
          <w:i/>
          <w:sz w:val="20"/>
          <w:szCs w:val="20"/>
        </w:rPr>
        <w:t>Wartości opałowe (WO) i wskaźniki emisji CO</w:t>
      </w:r>
      <w:r w:rsidR="00AF0C7F" w:rsidRPr="00016549">
        <w:rPr>
          <w:rFonts w:ascii="Arial" w:hAnsi="Arial" w:cs="Arial"/>
          <w:i/>
          <w:sz w:val="20"/>
          <w:szCs w:val="20"/>
          <w:vertAlign w:val="subscript"/>
        </w:rPr>
        <w:t xml:space="preserve">2 </w:t>
      </w:r>
      <w:r w:rsidR="00AF0C7F" w:rsidRPr="00016549">
        <w:rPr>
          <w:rFonts w:ascii="Arial" w:hAnsi="Arial" w:cs="Arial"/>
          <w:b/>
          <w:i/>
          <w:sz w:val="20"/>
          <w:szCs w:val="20"/>
          <w:vertAlign w:val="subscript"/>
        </w:rPr>
        <w:t xml:space="preserve"> </w:t>
      </w:r>
      <w:r w:rsidR="00AF0C7F" w:rsidRPr="00016549">
        <w:rPr>
          <w:rFonts w:ascii="Arial" w:hAnsi="Arial" w:cs="Arial"/>
          <w:i/>
          <w:sz w:val="20"/>
          <w:szCs w:val="20"/>
        </w:rPr>
        <w:t>(WE) w roku 201</w:t>
      </w:r>
      <w:r w:rsidR="00752C54">
        <w:rPr>
          <w:rFonts w:ascii="Arial" w:hAnsi="Arial" w:cs="Arial"/>
          <w:i/>
          <w:sz w:val="20"/>
          <w:szCs w:val="20"/>
        </w:rPr>
        <w:t>4</w:t>
      </w:r>
      <w:r w:rsidR="00AF0C7F" w:rsidRPr="00016549">
        <w:rPr>
          <w:rFonts w:ascii="Arial" w:hAnsi="Arial" w:cs="Arial"/>
          <w:i/>
          <w:sz w:val="20"/>
          <w:szCs w:val="20"/>
        </w:rPr>
        <w:t xml:space="preserve"> do raportowania w ramach Wspólnotowego Systemu Handlu Uprawn</w:t>
      </w:r>
      <w:r w:rsidRPr="00016549">
        <w:rPr>
          <w:rFonts w:ascii="Arial" w:hAnsi="Arial" w:cs="Arial"/>
          <w:i/>
          <w:sz w:val="20"/>
          <w:szCs w:val="20"/>
        </w:rPr>
        <w:t>ieniami do Emisji za rok 201</w:t>
      </w:r>
      <w:r w:rsidR="00752C54">
        <w:rPr>
          <w:rFonts w:ascii="Arial" w:hAnsi="Arial" w:cs="Arial"/>
          <w:i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”.</w:t>
      </w:r>
    </w:p>
    <w:p w:rsidR="00FC0F52" w:rsidRDefault="00016549" w:rsidP="00FC0F52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E25B4D">
        <w:rPr>
          <w:rFonts w:ascii="Arial" w:hAnsi="Arial" w:cs="Arial"/>
          <w:sz w:val="20"/>
          <w:szCs w:val="20"/>
        </w:rPr>
        <w:t xml:space="preserve">abeli </w:t>
      </w:r>
      <w:r w:rsidR="00447F5A" w:rsidRPr="00447F5A">
        <w:rPr>
          <w:rFonts w:ascii="Arial" w:hAnsi="Arial" w:cs="Arial"/>
          <w:sz w:val="20"/>
          <w:szCs w:val="20"/>
        </w:rPr>
        <w:t>14</w:t>
      </w:r>
      <w:r w:rsidR="00FC0F52" w:rsidRPr="00FC0F52">
        <w:rPr>
          <w:rFonts w:ascii="Arial" w:hAnsi="Arial" w:cs="Arial"/>
          <w:sz w:val="20"/>
          <w:szCs w:val="20"/>
        </w:rPr>
        <w:t xml:space="preserve"> należy przedstawić zbiorczo spadek emisji CO</w:t>
      </w:r>
      <w:r w:rsidR="00FC0F52" w:rsidRPr="00FC0F52">
        <w:rPr>
          <w:rFonts w:ascii="Arial" w:hAnsi="Arial" w:cs="Arial"/>
          <w:sz w:val="20"/>
          <w:szCs w:val="20"/>
          <w:vertAlign w:val="subscript"/>
        </w:rPr>
        <w:t>2</w:t>
      </w:r>
      <w:r w:rsidR="00FC0F52" w:rsidRPr="00FC0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dla </w:t>
      </w:r>
      <w:r w:rsidR="00FC0F52" w:rsidRPr="00FC0F52">
        <w:rPr>
          <w:rFonts w:ascii="Arial" w:hAnsi="Arial" w:cs="Arial"/>
          <w:sz w:val="20"/>
          <w:szCs w:val="20"/>
        </w:rPr>
        <w:t xml:space="preserve">każdego obiektów P&amp;R, dla którego został obliczony spadek emisji </w:t>
      </w:r>
      <w:r w:rsidR="00BF164F" w:rsidRPr="00BF164F">
        <w:rPr>
          <w:rFonts w:ascii="Arial" w:hAnsi="Arial" w:cs="Arial"/>
          <w:sz w:val="20"/>
          <w:szCs w:val="20"/>
        </w:rPr>
        <w:t>CO</w:t>
      </w:r>
      <w:r w:rsidR="00BF164F" w:rsidRPr="00BF164F">
        <w:rPr>
          <w:rFonts w:ascii="Arial" w:hAnsi="Arial" w:cs="Arial"/>
          <w:sz w:val="20"/>
          <w:szCs w:val="20"/>
          <w:vertAlign w:val="subscript"/>
        </w:rPr>
        <w:t>2</w:t>
      </w:r>
      <w:r w:rsidR="00FC0F52" w:rsidRPr="00BF164F">
        <w:rPr>
          <w:rFonts w:ascii="Arial" w:hAnsi="Arial" w:cs="Arial"/>
          <w:sz w:val="20"/>
          <w:szCs w:val="20"/>
        </w:rPr>
        <w:t xml:space="preserve">. </w:t>
      </w:r>
    </w:p>
    <w:p w:rsidR="00FC0F52" w:rsidRPr="00FC0F52" w:rsidRDefault="00FC0F52" w:rsidP="00FC0F52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  <w:sectPr w:rsidR="00FC0F52" w:rsidRPr="00FC0F52" w:rsidSect="0099012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902BE1" w:rsidRPr="00EB0A58" w:rsidRDefault="00447F5A" w:rsidP="000A6069">
      <w:pPr>
        <w:tabs>
          <w:tab w:val="left" w:pos="100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13</w:t>
      </w:r>
      <w:r w:rsidR="00A834D4" w:rsidRPr="00B73807">
        <w:rPr>
          <w:rFonts w:ascii="Arial" w:hAnsi="Arial" w:cs="Arial"/>
          <w:b/>
          <w:sz w:val="20"/>
          <w:szCs w:val="20"/>
        </w:rPr>
        <w:t>.</w:t>
      </w:r>
      <w:r w:rsidR="002E0A4E">
        <w:rPr>
          <w:rFonts w:ascii="Arial" w:hAnsi="Arial" w:cs="Arial"/>
          <w:b/>
          <w:sz w:val="20"/>
          <w:szCs w:val="20"/>
        </w:rPr>
        <w:t xml:space="preserve"> Spadek emisji</w:t>
      </w:r>
      <w:r w:rsidR="00A2733F" w:rsidRPr="00B73807">
        <w:rPr>
          <w:rFonts w:ascii="Arial" w:hAnsi="Arial" w:cs="Arial"/>
          <w:b/>
          <w:sz w:val="20"/>
          <w:szCs w:val="20"/>
        </w:rPr>
        <w:t xml:space="preserve"> </w:t>
      </w:r>
      <w:r w:rsidR="00EC250A" w:rsidRPr="00B73807">
        <w:rPr>
          <w:rFonts w:ascii="Arial" w:hAnsi="Arial" w:cs="Arial"/>
          <w:b/>
          <w:sz w:val="20"/>
          <w:szCs w:val="20"/>
        </w:rPr>
        <w:t>CO</w:t>
      </w:r>
      <w:r w:rsidR="00EC250A" w:rsidRPr="00B73807">
        <w:rPr>
          <w:rFonts w:ascii="Arial" w:hAnsi="Arial" w:cs="Arial"/>
          <w:b/>
          <w:sz w:val="20"/>
          <w:szCs w:val="20"/>
          <w:vertAlign w:val="subscript"/>
        </w:rPr>
        <w:t xml:space="preserve">2 </w:t>
      </w:r>
      <w:r w:rsidR="00A2733F" w:rsidRPr="00B73807">
        <w:rPr>
          <w:rFonts w:ascii="Arial" w:hAnsi="Arial" w:cs="Arial"/>
          <w:b/>
          <w:sz w:val="20"/>
          <w:szCs w:val="20"/>
        </w:rPr>
        <w:t>w wyniku budowy</w:t>
      </w:r>
      <w:r w:rsidR="00902BE1" w:rsidRPr="00B73807">
        <w:rPr>
          <w:rFonts w:ascii="Arial" w:hAnsi="Arial" w:cs="Arial"/>
          <w:b/>
          <w:sz w:val="20"/>
          <w:szCs w:val="20"/>
        </w:rPr>
        <w:t xml:space="preserve"> obiektu P&amp;R</w:t>
      </w:r>
    </w:p>
    <w:tbl>
      <w:tblPr>
        <w:tblW w:w="5390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040"/>
        <w:gridCol w:w="1701"/>
        <w:gridCol w:w="1278"/>
        <w:gridCol w:w="1031"/>
        <w:gridCol w:w="1095"/>
        <w:gridCol w:w="991"/>
        <w:gridCol w:w="1134"/>
        <w:gridCol w:w="1134"/>
        <w:gridCol w:w="1134"/>
        <w:gridCol w:w="1278"/>
        <w:gridCol w:w="1274"/>
        <w:gridCol w:w="1137"/>
      </w:tblGrid>
      <w:tr w:rsidR="007C2960" w:rsidRPr="00EB0A58" w:rsidTr="007C2960">
        <w:trPr>
          <w:trHeight w:val="1215"/>
        </w:trPr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rednie spalanie [l/km]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E70541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ługość trasy </w:t>
            </w:r>
          </w:p>
          <w:p w:rsidR="003D1470" w:rsidRPr="00EB0A58" w:rsidRDefault="003D1470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02BE1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iczba samochodów korzystających </w:t>
            </w:r>
          </w:p>
          <w:p w:rsidR="003D1470" w:rsidRPr="00EB0A58" w:rsidRDefault="003D1470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 obiektu P&amp;R 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iczba dni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roboczych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roku 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oczne zużycie paliwa [l/rok]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ęstość paliwa [kg/l] 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oczne zużycie paliwa w 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kg/ rok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artość opałowa [MJ/kg]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artość opałowa [GJ/kg]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oczne zużycie energii w GJ/rok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D1470" w:rsidRPr="00EB0A58" w:rsidRDefault="00850B42" w:rsidP="00F5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skaźnik emisji</w:t>
            </w:r>
            <w:r w:rsidR="00F51D54" w:rsidRPr="00EB0A58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F51D54"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C250A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skaźnik emisji 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C250A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EC250A" w:rsidRPr="00EB0A5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EC250A"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470" w:rsidRPr="00EB0A58" w:rsidRDefault="00EC250A" w:rsidP="009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0A5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902BE1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/rok]</w:t>
            </w:r>
          </w:p>
        </w:tc>
      </w:tr>
      <w:tr w:rsidR="007C2960" w:rsidRPr="00EB0A58" w:rsidTr="007C2960">
        <w:trPr>
          <w:trHeight w:val="315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 (1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 x 6)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73306E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x 9)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7F12AF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 </w:t>
            </w:r>
            <w:r w:rsidR="003F0F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="007F12AF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(10 x 12)</w:t>
            </w:r>
          </w:p>
        </w:tc>
      </w:tr>
      <w:tr w:rsidR="007C2960" w:rsidRPr="009A4B79" w:rsidTr="007C2960">
        <w:trPr>
          <w:trHeight w:val="513"/>
        </w:trPr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D1470" w:rsidRDefault="003D1470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0A58" w:rsidRDefault="00EB0A58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7478" w:rsidRPr="00EB0A58" w:rsidRDefault="00447F5A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14</w:t>
      </w:r>
      <w:r w:rsidR="003C0EB5" w:rsidRPr="00B73807">
        <w:rPr>
          <w:rFonts w:ascii="Arial" w:hAnsi="Arial" w:cs="Arial"/>
          <w:b/>
          <w:sz w:val="20"/>
          <w:szCs w:val="20"/>
        </w:rPr>
        <w:t xml:space="preserve">. </w:t>
      </w:r>
      <w:r w:rsidR="002E0A4E">
        <w:rPr>
          <w:rFonts w:ascii="Arial" w:hAnsi="Arial" w:cs="Arial"/>
          <w:b/>
          <w:sz w:val="20"/>
          <w:szCs w:val="20"/>
        </w:rPr>
        <w:t>Łączny s</w:t>
      </w:r>
      <w:r w:rsidR="003C0EB5" w:rsidRPr="00B73807">
        <w:rPr>
          <w:rFonts w:ascii="Arial" w:hAnsi="Arial" w:cs="Arial"/>
          <w:b/>
          <w:sz w:val="20"/>
          <w:szCs w:val="20"/>
        </w:rPr>
        <w:t>padek</w:t>
      </w:r>
      <w:r w:rsidR="00F9397D" w:rsidRPr="00B73807">
        <w:rPr>
          <w:rFonts w:ascii="Arial" w:hAnsi="Arial" w:cs="Arial"/>
          <w:b/>
          <w:sz w:val="20"/>
          <w:szCs w:val="20"/>
        </w:rPr>
        <w:t xml:space="preserve"> emisj</w:t>
      </w:r>
      <w:r w:rsidR="00EB0A58">
        <w:rPr>
          <w:rFonts w:ascii="Arial" w:hAnsi="Arial" w:cs="Arial"/>
          <w:b/>
          <w:sz w:val="20"/>
          <w:szCs w:val="20"/>
        </w:rPr>
        <w:t>i</w:t>
      </w:r>
      <w:r w:rsidR="00F9397D" w:rsidRPr="00B73807">
        <w:rPr>
          <w:rFonts w:ascii="Arial" w:hAnsi="Arial" w:cs="Arial"/>
          <w:b/>
          <w:sz w:val="20"/>
          <w:szCs w:val="20"/>
        </w:rPr>
        <w:t xml:space="preserve">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C0EB5" w:rsidRPr="00EF5DEA">
        <w:rPr>
          <w:rFonts w:ascii="Arial" w:hAnsi="Arial" w:cs="Arial"/>
          <w:b/>
          <w:sz w:val="20"/>
          <w:szCs w:val="20"/>
        </w:rPr>
        <w:t xml:space="preserve"> </w:t>
      </w:r>
      <w:r w:rsidR="002E0A4E" w:rsidRPr="00B73807">
        <w:rPr>
          <w:rFonts w:ascii="Arial" w:hAnsi="Arial" w:cs="Arial"/>
          <w:b/>
          <w:sz w:val="20"/>
          <w:szCs w:val="20"/>
        </w:rPr>
        <w:t>w wyniku budowy obiektu</w:t>
      </w:r>
      <w:r w:rsidR="002E0A4E">
        <w:rPr>
          <w:rFonts w:ascii="Arial" w:hAnsi="Arial" w:cs="Arial"/>
          <w:b/>
          <w:sz w:val="20"/>
          <w:szCs w:val="20"/>
        </w:rPr>
        <w:t>/ obiektów</w:t>
      </w:r>
      <w:r w:rsidR="002E0A4E" w:rsidRPr="00B73807">
        <w:rPr>
          <w:rFonts w:ascii="Arial" w:hAnsi="Arial" w:cs="Arial"/>
          <w:b/>
          <w:sz w:val="20"/>
          <w:szCs w:val="20"/>
        </w:rPr>
        <w:t xml:space="preserve"> P&amp;R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</w:tblGrid>
      <w:tr w:rsidR="00E054FF" w:rsidRPr="00CB48B7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Obiekt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P&amp;R</w:t>
            </w:r>
            <w:r w:rsidR="004C3C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CB48B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E054FF" w:rsidRPr="00CB48B7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CB48B7"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CB48B7"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E054FF" w:rsidRPr="004C3C9A" w:rsidTr="00FF47AB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4C3C9A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4C3C9A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CB48B7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054FF" w:rsidRDefault="00E054F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22D3" w:rsidRPr="003C2127" w:rsidRDefault="006322D3" w:rsidP="003C2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6322D3" w:rsidRPr="003C2127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C0EB5" w:rsidRPr="002E0A4E" w:rsidRDefault="00EB0A58" w:rsidP="002E0A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lastRenderedPageBreak/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4310AA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>ścieżek</w:t>
      </w:r>
      <w:r w:rsidR="006322D3" w:rsidRPr="002E0A4E">
        <w:rPr>
          <w:rFonts w:ascii="Arial" w:hAnsi="Arial" w:cs="Arial"/>
          <w:b/>
          <w:sz w:val="20"/>
          <w:szCs w:val="20"/>
        </w:rPr>
        <w:t xml:space="preserve"> rowerow</w:t>
      </w:r>
      <w:r>
        <w:rPr>
          <w:rFonts w:ascii="Arial" w:hAnsi="Arial" w:cs="Arial"/>
          <w:b/>
          <w:sz w:val="20"/>
          <w:szCs w:val="20"/>
        </w:rPr>
        <w:t>ych</w:t>
      </w:r>
    </w:p>
    <w:p w:rsidR="00A13276" w:rsidRDefault="00A13276" w:rsidP="00A1327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6322D3" w:rsidRPr="00D0640F" w:rsidRDefault="00EB0A58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40F">
        <w:rPr>
          <w:rFonts w:ascii="Arial" w:hAnsi="Arial" w:cs="Arial"/>
          <w:sz w:val="20"/>
          <w:szCs w:val="20"/>
        </w:rPr>
        <w:t>Najważniejszym założeniem przy obliczaniu wartości wskaźnika jest ustalenie liczby osób, która będzie korzystać ze ścieżki rowerowej i w zamian nie będzie k</w:t>
      </w:r>
      <w:r w:rsidR="00D32488">
        <w:rPr>
          <w:rFonts w:ascii="Arial" w:hAnsi="Arial" w:cs="Arial"/>
          <w:sz w:val="20"/>
          <w:szCs w:val="20"/>
        </w:rPr>
        <w:t>orzystać z transportu indywidualnego</w:t>
      </w:r>
      <w:r w:rsidRPr="00D0640F">
        <w:rPr>
          <w:rFonts w:ascii="Arial" w:hAnsi="Arial" w:cs="Arial"/>
          <w:sz w:val="20"/>
          <w:szCs w:val="20"/>
        </w:rPr>
        <w:t xml:space="preserve">. </w:t>
      </w:r>
      <w:r w:rsidR="00AA406F" w:rsidRPr="0084301F">
        <w:rPr>
          <w:rFonts w:ascii="Arial" w:hAnsi="Arial" w:cs="Arial"/>
          <w:sz w:val="20"/>
          <w:szCs w:val="20"/>
        </w:rPr>
        <w:t xml:space="preserve">W analizie pominięto efekt wynikający z liczby korzystających rowerzystów, którzy przesiedli się z transportu zbiorowego, gdyż transport ten najprawdopodobniej będzie funkcjonował nadal, co najwyżej z mniejszym obłożeniem miejsc w środkach transportu. </w:t>
      </w:r>
      <w:r w:rsidR="006322D3" w:rsidRPr="00D0640F">
        <w:rPr>
          <w:rFonts w:ascii="Arial" w:hAnsi="Arial" w:cs="Arial"/>
          <w:sz w:val="20"/>
          <w:szCs w:val="20"/>
        </w:rPr>
        <w:t xml:space="preserve">Jedna nowa osoba korzystająca ze ścieżki rowerowej równa się o jedną osobę </w:t>
      </w:r>
      <w:r w:rsidR="004C6F3B">
        <w:rPr>
          <w:rFonts w:ascii="Arial" w:hAnsi="Arial" w:cs="Arial"/>
          <w:sz w:val="20"/>
          <w:szCs w:val="20"/>
        </w:rPr>
        <w:t>mniej w transporcie indywidualnym</w:t>
      </w:r>
      <w:r w:rsidR="006322D3" w:rsidRPr="00D0640F">
        <w:rPr>
          <w:rFonts w:ascii="Arial" w:hAnsi="Arial" w:cs="Arial"/>
          <w:sz w:val="20"/>
          <w:szCs w:val="20"/>
        </w:rPr>
        <w:t>.</w:t>
      </w:r>
    </w:p>
    <w:p w:rsidR="0095649E" w:rsidRDefault="0095649E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649E" w:rsidRPr="00FC0F52" w:rsidRDefault="0095649E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C0F52">
        <w:rPr>
          <w:rFonts w:ascii="Arial" w:hAnsi="Arial" w:cs="Arial"/>
          <w:b/>
          <w:sz w:val="20"/>
          <w:szCs w:val="20"/>
        </w:rPr>
        <w:t xml:space="preserve">W przypadku gdy realizacja projektu obejmuje budowę/ modernizację ścieżki rowerowej w kilku lokalizacjach o różnej długości </w:t>
      </w:r>
      <w:r w:rsidR="00016549">
        <w:rPr>
          <w:rFonts w:ascii="Arial" w:hAnsi="Arial" w:cs="Arial"/>
          <w:b/>
          <w:sz w:val="20"/>
          <w:szCs w:val="20"/>
        </w:rPr>
        <w:t>T</w:t>
      </w:r>
      <w:r w:rsidR="009D2E6F">
        <w:rPr>
          <w:rFonts w:ascii="Arial" w:hAnsi="Arial" w:cs="Arial"/>
          <w:b/>
          <w:sz w:val="20"/>
          <w:szCs w:val="20"/>
        </w:rPr>
        <w:t>abele 15</w:t>
      </w:r>
      <w:r w:rsidR="00950BD3">
        <w:rPr>
          <w:rFonts w:ascii="Arial" w:hAnsi="Arial" w:cs="Arial"/>
          <w:b/>
          <w:sz w:val="20"/>
          <w:szCs w:val="20"/>
        </w:rPr>
        <w:t>, 1</w:t>
      </w:r>
      <w:r w:rsidR="009D2E6F">
        <w:rPr>
          <w:rFonts w:ascii="Arial" w:hAnsi="Arial" w:cs="Arial"/>
          <w:b/>
          <w:sz w:val="20"/>
          <w:szCs w:val="20"/>
        </w:rPr>
        <w:t>6, 17</w:t>
      </w:r>
      <w:r w:rsidRPr="00FC0F52">
        <w:rPr>
          <w:rFonts w:ascii="Arial" w:hAnsi="Arial" w:cs="Arial"/>
          <w:b/>
          <w:sz w:val="20"/>
          <w:szCs w:val="20"/>
        </w:rPr>
        <w:t xml:space="preserve"> or</w:t>
      </w:r>
      <w:r w:rsidR="009D2E6F">
        <w:rPr>
          <w:rFonts w:ascii="Arial" w:hAnsi="Arial" w:cs="Arial"/>
          <w:b/>
          <w:sz w:val="20"/>
          <w:szCs w:val="20"/>
        </w:rPr>
        <w:t>az 18</w:t>
      </w:r>
      <w:r w:rsidRPr="00FC0F52">
        <w:rPr>
          <w:rFonts w:ascii="Arial" w:hAnsi="Arial" w:cs="Arial"/>
          <w:b/>
          <w:sz w:val="20"/>
          <w:szCs w:val="20"/>
        </w:rPr>
        <w:t xml:space="preserve"> należy powielić i </w:t>
      </w:r>
      <w:r w:rsidR="00362D97" w:rsidRPr="00FC0F52">
        <w:rPr>
          <w:rFonts w:ascii="Arial" w:hAnsi="Arial" w:cs="Arial"/>
          <w:b/>
          <w:sz w:val="20"/>
          <w:szCs w:val="20"/>
        </w:rPr>
        <w:t>przedstawić przyjęte założenia oddzielnie dla każdej ścieżki rowerowej.</w:t>
      </w:r>
    </w:p>
    <w:p w:rsidR="00906BB1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06BB1" w:rsidRPr="00016549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16549">
        <w:rPr>
          <w:rFonts w:ascii="Arial" w:hAnsi="Arial" w:cs="Arial"/>
          <w:sz w:val="20"/>
          <w:szCs w:val="20"/>
          <w:u w:val="single"/>
        </w:rPr>
        <w:t xml:space="preserve">Wypełniając </w:t>
      </w:r>
      <w:r w:rsidR="00016549" w:rsidRPr="00016549">
        <w:rPr>
          <w:rFonts w:ascii="Arial" w:hAnsi="Arial" w:cs="Arial"/>
          <w:sz w:val="20"/>
          <w:szCs w:val="20"/>
          <w:u w:val="single"/>
        </w:rPr>
        <w:t>T</w:t>
      </w:r>
      <w:r w:rsidRPr="00016549">
        <w:rPr>
          <w:rFonts w:ascii="Arial" w:hAnsi="Arial" w:cs="Arial"/>
          <w:sz w:val="20"/>
          <w:szCs w:val="20"/>
          <w:u w:val="single"/>
        </w:rPr>
        <w:t>abel</w:t>
      </w:r>
      <w:r w:rsidR="00F72CA0" w:rsidRPr="00016549">
        <w:rPr>
          <w:rFonts w:ascii="Arial" w:hAnsi="Arial" w:cs="Arial"/>
          <w:sz w:val="20"/>
          <w:szCs w:val="20"/>
          <w:u w:val="single"/>
        </w:rPr>
        <w:t>ę</w:t>
      </w:r>
      <w:r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="009D2E6F" w:rsidRPr="00016549">
        <w:rPr>
          <w:rFonts w:ascii="Arial" w:hAnsi="Arial" w:cs="Arial"/>
          <w:sz w:val="20"/>
          <w:szCs w:val="20"/>
          <w:u w:val="single"/>
        </w:rPr>
        <w:t>15</w:t>
      </w:r>
      <w:r w:rsidR="0021705C" w:rsidRPr="00016549">
        <w:rPr>
          <w:rFonts w:ascii="Arial" w:hAnsi="Arial" w:cs="Arial"/>
          <w:sz w:val="20"/>
          <w:szCs w:val="20"/>
          <w:u w:val="single"/>
        </w:rPr>
        <w:t xml:space="preserve"> oraz </w:t>
      </w:r>
      <w:r w:rsidR="00016549" w:rsidRPr="00016549">
        <w:rPr>
          <w:rFonts w:ascii="Arial" w:hAnsi="Arial" w:cs="Arial"/>
          <w:sz w:val="20"/>
          <w:szCs w:val="20"/>
          <w:u w:val="single"/>
        </w:rPr>
        <w:t>T</w:t>
      </w:r>
      <w:r w:rsidR="00F403E3">
        <w:rPr>
          <w:rFonts w:ascii="Arial" w:hAnsi="Arial" w:cs="Arial"/>
          <w:sz w:val="20"/>
          <w:szCs w:val="20"/>
          <w:u w:val="single"/>
        </w:rPr>
        <w:t>abelę 17</w:t>
      </w:r>
      <w:r w:rsidR="0021705C"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Pr="00016549">
        <w:rPr>
          <w:rFonts w:ascii="Arial" w:hAnsi="Arial" w:cs="Arial"/>
          <w:sz w:val="20"/>
          <w:szCs w:val="20"/>
          <w:u w:val="single"/>
        </w:rPr>
        <w:t>należy kierować się</w:t>
      </w:r>
      <w:r w:rsidR="00F72CA0"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A9565A" w:rsidRDefault="00A9565A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4E3F" w:rsidRPr="00F72CA0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21705C">
        <w:rPr>
          <w:rFonts w:ascii="Arial" w:hAnsi="Arial" w:cs="Arial"/>
          <w:sz w:val="20"/>
          <w:szCs w:val="20"/>
        </w:rPr>
        <w:t xml:space="preserve"> „</w:t>
      </w:r>
      <w:r w:rsidR="0021705C" w:rsidRPr="0021705C">
        <w:rPr>
          <w:rFonts w:ascii="Arial" w:hAnsi="Arial" w:cs="Arial"/>
          <w:sz w:val="20"/>
          <w:szCs w:val="20"/>
        </w:rPr>
        <w:t>Średnia ilość osób korzystających ze ścieżki rowerowej w dzień roboczy</w:t>
      </w:r>
      <w:r w:rsidR="0021705C">
        <w:rPr>
          <w:rFonts w:ascii="Arial" w:hAnsi="Arial" w:cs="Arial"/>
          <w:sz w:val="20"/>
          <w:szCs w:val="20"/>
        </w:rPr>
        <w:t>/ dzień wolny od pracy”</w:t>
      </w:r>
      <w:r w:rsidR="00906BB1" w:rsidRPr="00906BB1">
        <w:rPr>
          <w:rFonts w:ascii="Arial" w:hAnsi="Arial" w:cs="Arial"/>
          <w:sz w:val="20"/>
          <w:szCs w:val="20"/>
        </w:rPr>
        <w:t xml:space="preserve"> należy </w:t>
      </w:r>
      <w:r w:rsidR="007F4E3F" w:rsidRPr="00906BB1">
        <w:rPr>
          <w:rFonts w:ascii="Arial" w:hAnsi="Arial" w:cs="Arial"/>
          <w:sz w:val="20"/>
          <w:szCs w:val="20"/>
        </w:rPr>
        <w:t>oszacować liczbę osób korzystających ze ścieżki rowerowe</w:t>
      </w:r>
      <w:r w:rsidR="00D8780D">
        <w:rPr>
          <w:rFonts w:ascii="Arial" w:hAnsi="Arial" w:cs="Arial"/>
          <w:sz w:val="20"/>
          <w:szCs w:val="20"/>
        </w:rPr>
        <w:t xml:space="preserve">j pomiędzy punktem A i B w </w:t>
      </w:r>
      <w:r w:rsidR="00D8780D" w:rsidRPr="00047F09">
        <w:rPr>
          <w:rFonts w:ascii="Arial" w:hAnsi="Arial" w:cs="Arial"/>
          <w:sz w:val="20"/>
          <w:szCs w:val="20"/>
        </w:rPr>
        <w:t>dni</w:t>
      </w:r>
      <w:r w:rsidR="007F4E3F" w:rsidRPr="00047F09">
        <w:rPr>
          <w:rFonts w:ascii="Arial" w:hAnsi="Arial" w:cs="Arial"/>
          <w:sz w:val="20"/>
          <w:szCs w:val="20"/>
        </w:rPr>
        <w:t xml:space="preserve"> </w:t>
      </w:r>
      <w:r w:rsidR="00D8780D" w:rsidRPr="00047F09">
        <w:rPr>
          <w:rFonts w:ascii="Arial" w:hAnsi="Arial" w:cs="Arial"/>
          <w:sz w:val="20"/>
          <w:szCs w:val="20"/>
        </w:rPr>
        <w:t>robocze</w:t>
      </w:r>
      <w:r>
        <w:rPr>
          <w:rFonts w:ascii="Arial" w:hAnsi="Arial" w:cs="Arial"/>
          <w:sz w:val="20"/>
          <w:szCs w:val="20"/>
        </w:rPr>
        <w:t xml:space="preserve"> i w dni wolne od pracy.</w:t>
      </w:r>
    </w:p>
    <w:p w:rsidR="00906BB1" w:rsidRPr="00047F09" w:rsidRDefault="00D0640F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7F09">
        <w:rPr>
          <w:rFonts w:ascii="Arial" w:hAnsi="Arial" w:cs="Arial"/>
          <w:sz w:val="20"/>
          <w:szCs w:val="20"/>
        </w:rPr>
        <w:t>W kolumnie „</w:t>
      </w:r>
      <w:r w:rsidRPr="00047F09">
        <w:rPr>
          <w:rFonts w:ascii="Arial" w:eastAsia="Times New Roman" w:hAnsi="Arial" w:cs="Arial"/>
          <w:bCs/>
          <w:sz w:val="20"/>
          <w:szCs w:val="20"/>
          <w:lang w:eastAsia="pl-PL"/>
        </w:rPr>
        <w:t>Udział procentowy rowerzystów, którzy przesiedli się z transportu indywidualnego</w:t>
      </w:r>
      <w:r w:rsidRPr="00047F09">
        <w:rPr>
          <w:rFonts w:ascii="Arial" w:hAnsi="Arial" w:cs="Arial"/>
          <w:sz w:val="20"/>
          <w:szCs w:val="20"/>
        </w:rPr>
        <w:t>” n</w:t>
      </w:r>
      <w:r w:rsidR="007F4E3F" w:rsidRPr="00047F09">
        <w:rPr>
          <w:rFonts w:ascii="Arial" w:hAnsi="Arial" w:cs="Arial"/>
          <w:sz w:val="20"/>
          <w:szCs w:val="20"/>
        </w:rPr>
        <w:t>ależy oszacować udział procentowy korzystających w dni robocze i dni wolne od pracy</w:t>
      </w:r>
      <w:r w:rsidR="00D8780D" w:rsidRPr="00047F09">
        <w:rPr>
          <w:rFonts w:ascii="Arial" w:hAnsi="Arial" w:cs="Arial"/>
          <w:sz w:val="20"/>
          <w:szCs w:val="20"/>
        </w:rPr>
        <w:t>, którzy</w:t>
      </w:r>
      <w:r w:rsidR="007F4E3F" w:rsidRPr="00047F09">
        <w:rPr>
          <w:rFonts w:ascii="Arial" w:hAnsi="Arial" w:cs="Arial"/>
          <w:sz w:val="20"/>
          <w:szCs w:val="20"/>
        </w:rPr>
        <w:t xml:space="preserve"> </w:t>
      </w:r>
      <w:r w:rsidR="00D8780D" w:rsidRPr="00047F09">
        <w:rPr>
          <w:rFonts w:ascii="Arial" w:hAnsi="Arial" w:cs="Arial"/>
          <w:sz w:val="20"/>
          <w:szCs w:val="20"/>
        </w:rPr>
        <w:t xml:space="preserve">przesiedli się z transportu indywidualnego </w:t>
      </w:r>
      <w:r w:rsidR="007F4E3F" w:rsidRPr="00047F09">
        <w:rPr>
          <w:rFonts w:ascii="Arial" w:hAnsi="Arial" w:cs="Arial"/>
          <w:sz w:val="20"/>
          <w:szCs w:val="20"/>
        </w:rPr>
        <w:t xml:space="preserve">po wybudowaniu ścieżki rowerowej. </w:t>
      </w:r>
    </w:p>
    <w:p w:rsidR="00906BB1" w:rsidRPr="008F2DF9" w:rsidRDefault="00AE0B47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2DF9">
        <w:rPr>
          <w:rFonts w:ascii="Arial" w:hAnsi="Arial" w:cs="Arial"/>
          <w:sz w:val="20"/>
          <w:szCs w:val="20"/>
        </w:rPr>
        <w:t>W kolumnie „Liczba sa</w:t>
      </w:r>
      <w:r w:rsidR="00016549" w:rsidRPr="008F2DF9">
        <w:rPr>
          <w:rFonts w:ascii="Arial" w:hAnsi="Arial" w:cs="Arial"/>
          <w:sz w:val="20"/>
          <w:szCs w:val="20"/>
        </w:rPr>
        <w:t xml:space="preserve">mochodów” należy oszacować </w:t>
      </w:r>
      <w:r w:rsidR="008F2DF9">
        <w:rPr>
          <w:rFonts w:ascii="Arial" w:hAnsi="Arial" w:cs="Arial"/>
          <w:sz w:val="20"/>
          <w:szCs w:val="20"/>
        </w:rPr>
        <w:t xml:space="preserve">liczbę pojazdów </w:t>
      </w:r>
      <w:r w:rsidRPr="008F2DF9">
        <w:rPr>
          <w:rFonts w:ascii="Arial" w:hAnsi="Arial" w:cs="Arial"/>
          <w:sz w:val="20"/>
          <w:szCs w:val="20"/>
        </w:rPr>
        <w:t>pot</w:t>
      </w:r>
      <w:r w:rsidR="008F2DF9">
        <w:rPr>
          <w:rFonts w:ascii="Arial" w:hAnsi="Arial" w:cs="Arial"/>
          <w:sz w:val="20"/>
          <w:szCs w:val="20"/>
        </w:rPr>
        <w:t>rzebnych do przewiezienia obliczonej</w:t>
      </w:r>
      <w:r w:rsidRPr="008F2DF9">
        <w:rPr>
          <w:rFonts w:ascii="Arial" w:hAnsi="Arial" w:cs="Arial"/>
          <w:sz w:val="20"/>
          <w:szCs w:val="20"/>
        </w:rPr>
        <w:t xml:space="preserve"> </w:t>
      </w:r>
      <w:r w:rsidR="008F2DF9">
        <w:rPr>
          <w:rFonts w:ascii="Arial" w:hAnsi="Arial" w:cs="Arial"/>
          <w:sz w:val="20"/>
          <w:szCs w:val="20"/>
        </w:rPr>
        <w:t xml:space="preserve">liczby osób. Do </w:t>
      </w:r>
      <w:r w:rsidR="00016549" w:rsidRPr="008F2DF9">
        <w:rPr>
          <w:rFonts w:ascii="Arial" w:hAnsi="Arial" w:cs="Arial"/>
          <w:sz w:val="20"/>
          <w:szCs w:val="20"/>
        </w:rPr>
        <w:t>oszacowania liczby</w:t>
      </w:r>
      <w:r w:rsidRPr="008F2DF9">
        <w:rPr>
          <w:rFonts w:ascii="Arial" w:hAnsi="Arial" w:cs="Arial"/>
          <w:sz w:val="20"/>
          <w:szCs w:val="20"/>
        </w:rPr>
        <w:t xml:space="preserve"> samochodów należy przyjąć, że ś</w:t>
      </w:r>
      <w:r w:rsidR="006322D3" w:rsidRPr="008F2DF9">
        <w:rPr>
          <w:rFonts w:ascii="Arial" w:hAnsi="Arial" w:cs="Arial"/>
          <w:sz w:val="20"/>
          <w:szCs w:val="20"/>
        </w:rPr>
        <w:t>rednie napełnienie pojazdu wynosi 1,5 osoby.</w:t>
      </w:r>
    </w:p>
    <w:p w:rsidR="00906BB1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3F37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16549">
        <w:rPr>
          <w:rFonts w:ascii="Arial" w:hAnsi="Arial" w:cs="Arial"/>
          <w:sz w:val="20"/>
          <w:szCs w:val="20"/>
          <w:u w:val="single"/>
        </w:rPr>
        <w:t>Wypełniając T</w:t>
      </w:r>
      <w:r w:rsidR="00B23F37" w:rsidRPr="00016549">
        <w:rPr>
          <w:rFonts w:ascii="Arial" w:hAnsi="Arial" w:cs="Arial"/>
          <w:sz w:val="20"/>
          <w:szCs w:val="20"/>
          <w:u w:val="single"/>
        </w:rPr>
        <w:t>abel</w:t>
      </w:r>
      <w:r w:rsidRPr="00016549">
        <w:rPr>
          <w:rFonts w:ascii="Arial" w:hAnsi="Arial" w:cs="Arial"/>
          <w:sz w:val="20"/>
          <w:szCs w:val="20"/>
          <w:u w:val="single"/>
        </w:rPr>
        <w:t>ę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="00F403E3">
        <w:rPr>
          <w:rFonts w:ascii="Arial" w:hAnsi="Arial" w:cs="Arial"/>
          <w:sz w:val="20"/>
          <w:szCs w:val="20"/>
          <w:u w:val="single"/>
        </w:rPr>
        <w:t>16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oraz </w:t>
      </w:r>
      <w:r w:rsidRPr="00016549">
        <w:rPr>
          <w:rFonts w:ascii="Arial" w:hAnsi="Arial" w:cs="Arial"/>
          <w:sz w:val="20"/>
          <w:szCs w:val="20"/>
          <w:u w:val="single"/>
        </w:rPr>
        <w:t>T</w:t>
      </w:r>
      <w:r w:rsidR="009D2E6F" w:rsidRPr="00016549">
        <w:rPr>
          <w:rFonts w:ascii="Arial" w:hAnsi="Arial" w:cs="Arial"/>
          <w:sz w:val="20"/>
          <w:szCs w:val="20"/>
          <w:u w:val="single"/>
        </w:rPr>
        <w:t>abelę 18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należy kierować się</w:t>
      </w:r>
      <w:r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="00B23F37"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016549" w:rsidRPr="00016549" w:rsidRDefault="00016549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„Ś</w:t>
      </w:r>
      <w:r w:rsidR="00B73807" w:rsidRPr="00AE0B47">
        <w:rPr>
          <w:rFonts w:ascii="Arial" w:hAnsi="Arial" w:cs="Arial"/>
          <w:sz w:val="20"/>
          <w:szCs w:val="20"/>
        </w:rPr>
        <w:t>rednie spalanie [l/km]” należy przyjąć przeciętne zużycie paliwa benzyny 8 l na 100 km (ruch miejski w godzinach szczy</w:t>
      </w:r>
      <w:r>
        <w:rPr>
          <w:rFonts w:ascii="Arial" w:hAnsi="Arial" w:cs="Arial"/>
          <w:sz w:val="20"/>
          <w:szCs w:val="20"/>
        </w:rPr>
        <w:t xml:space="preserve">tu). </w:t>
      </w: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„L</w:t>
      </w:r>
      <w:r w:rsidR="00B73807" w:rsidRPr="00AE0B47">
        <w:rPr>
          <w:rFonts w:ascii="Arial" w:hAnsi="Arial" w:cs="Arial"/>
          <w:sz w:val="20"/>
          <w:szCs w:val="20"/>
        </w:rPr>
        <w:t>iczba dni roboczych w roku” należy wskazać liczbę dni roboczych przypadających w danym roku.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„L</w:t>
      </w:r>
      <w:r w:rsidR="004238FB" w:rsidRPr="00AE0B47">
        <w:rPr>
          <w:rFonts w:ascii="Arial" w:hAnsi="Arial" w:cs="Arial"/>
          <w:sz w:val="20"/>
          <w:szCs w:val="20"/>
        </w:rPr>
        <w:t>iczba dni wolnych od pracy w roku” należy wskazać liczbę dni wolnych przypadających w danym roku.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E0A4E" w:rsidRDefault="00B73807" w:rsidP="00F72C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47">
        <w:rPr>
          <w:rFonts w:ascii="Arial" w:hAnsi="Arial" w:cs="Arial"/>
          <w:sz w:val="20"/>
          <w:szCs w:val="20"/>
        </w:rPr>
        <w:t>W kolumn</w:t>
      </w:r>
      <w:r w:rsidR="00F72CA0">
        <w:rPr>
          <w:rFonts w:ascii="Arial" w:hAnsi="Arial" w:cs="Arial"/>
          <w:sz w:val="20"/>
          <w:szCs w:val="20"/>
        </w:rPr>
        <w:t>ach</w:t>
      </w:r>
      <w:r w:rsidRPr="00AE0B47">
        <w:rPr>
          <w:rFonts w:ascii="Arial" w:hAnsi="Arial" w:cs="Arial"/>
          <w:sz w:val="20"/>
          <w:szCs w:val="20"/>
        </w:rPr>
        <w:t xml:space="preserve"> „Gęstość paliwa” należy podać gęstość paliwa wraz ze wskaz</w:t>
      </w:r>
      <w:r w:rsidR="00385F60" w:rsidRPr="00AE0B47">
        <w:rPr>
          <w:rFonts w:ascii="Arial" w:hAnsi="Arial" w:cs="Arial"/>
          <w:sz w:val="20"/>
          <w:szCs w:val="20"/>
        </w:rPr>
        <w:t>aniem źródła</w:t>
      </w:r>
      <w:r w:rsidR="00F72CA0">
        <w:rPr>
          <w:rFonts w:ascii="Arial" w:hAnsi="Arial" w:cs="Arial"/>
          <w:sz w:val="20"/>
          <w:szCs w:val="20"/>
        </w:rPr>
        <w:t xml:space="preserve"> pozyskania danych.</w:t>
      </w:r>
    </w:p>
    <w:p w:rsidR="002E0A4E" w:rsidRDefault="00B73807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47">
        <w:rPr>
          <w:rFonts w:ascii="Arial" w:hAnsi="Arial" w:cs="Arial"/>
          <w:sz w:val="20"/>
          <w:szCs w:val="20"/>
        </w:rPr>
        <w:t>W kolumnie „Wartość op</w:t>
      </w:r>
      <w:r w:rsidR="00F72CA0">
        <w:rPr>
          <w:rFonts w:ascii="Arial" w:hAnsi="Arial" w:cs="Arial"/>
          <w:sz w:val="20"/>
          <w:szCs w:val="20"/>
        </w:rPr>
        <w:t>ałowa” oraz „ Wskaźnik emisji</w:t>
      </w:r>
      <w:r w:rsidR="002E0A4E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Pr="00AE0B47">
        <w:rPr>
          <w:rFonts w:ascii="Arial" w:hAnsi="Arial" w:cs="Arial"/>
          <w:sz w:val="20"/>
          <w:szCs w:val="20"/>
        </w:rPr>
        <w:t>” dane należy podać w oparciu o wskaźniki emisji wg KOBIZE „</w:t>
      </w:r>
      <w:r w:rsidRPr="00016549">
        <w:rPr>
          <w:rFonts w:ascii="Arial" w:hAnsi="Arial" w:cs="Arial"/>
          <w:i/>
          <w:sz w:val="20"/>
          <w:szCs w:val="20"/>
        </w:rPr>
        <w:t>Wartości opałowe (WO) i wskaźniki emisji CO</w:t>
      </w:r>
      <w:r w:rsidRPr="00016549">
        <w:rPr>
          <w:rFonts w:ascii="Arial" w:hAnsi="Arial" w:cs="Arial"/>
          <w:i/>
          <w:sz w:val="20"/>
          <w:szCs w:val="20"/>
          <w:vertAlign w:val="subscript"/>
        </w:rPr>
        <w:t>2</w:t>
      </w:r>
      <w:r w:rsidRPr="00016549">
        <w:rPr>
          <w:rFonts w:ascii="Arial" w:hAnsi="Arial" w:cs="Arial"/>
          <w:b/>
          <w:i/>
          <w:sz w:val="20"/>
          <w:szCs w:val="20"/>
          <w:vertAlign w:val="subscript"/>
        </w:rPr>
        <w:t xml:space="preserve">  </w:t>
      </w:r>
      <w:r w:rsidRPr="00016549">
        <w:rPr>
          <w:rFonts w:ascii="Arial" w:hAnsi="Arial" w:cs="Arial"/>
          <w:i/>
          <w:sz w:val="20"/>
          <w:szCs w:val="20"/>
        </w:rPr>
        <w:t>(WE) w roku 201</w:t>
      </w:r>
      <w:r w:rsidR="00752C54">
        <w:rPr>
          <w:rFonts w:ascii="Arial" w:hAnsi="Arial" w:cs="Arial"/>
          <w:i/>
          <w:sz w:val="20"/>
          <w:szCs w:val="20"/>
        </w:rPr>
        <w:t>4</w:t>
      </w:r>
      <w:r w:rsidRPr="00016549">
        <w:rPr>
          <w:rFonts w:ascii="Arial" w:hAnsi="Arial" w:cs="Arial"/>
          <w:i/>
          <w:sz w:val="20"/>
          <w:szCs w:val="20"/>
        </w:rPr>
        <w:t xml:space="preserve"> do raportowania w ramach Wspólnotowego Systemu Handlu Uprawnieniami do Emisji za rok 201</w:t>
      </w:r>
      <w:r w:rsidR="00752C54">
        <w:rPr>
          <w:rFonts w:ascii="Arial" w:hAnsi="Arial" w:cs="Arial"/>
          <w:i/>
          <w:sz w:val="20"/>
          <w:szCs w:val="20"/>
        </w:rPr>
        <w:t>7</w:t>
      </w:r>
      <w:r w:rsidRPr="00AE0B47">
        <w:rPr>
          <w:rFonts w:ascii="Arial" w:hAnsi="Arial" w:cs="Arial"/>
          <w:sz w:val="20"/>
          <w:szCs w:val="20"/>
        </w:rPr>
        <w:t>”.</w:t>
      </w:r>
    </w:p>
    <w:p w:rsidR="00F81981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F81981" w:rsidRPr="001970FD">
        <w:rPr>
          <w:rFonts w:ascii="Arial" w:hAnsi="Arial" w:cs="Arial"/>
          <w:sz w:val="20"/>
          <w:szCs w:val="20"/>
        </w:rPr>
        <w:t xml:space="preserve">abeli </w:t>
      </w:r>
      <w:r w:rsidR="00950BD3">
        <w:rPr>
          <w:rFonts w:ascii="Arial" w:hAnsi="Arial" w:cs="Arial"/>
          <w:sz w:val="20"/>
          <w:szCs w:val="20"/>
        </w:rPr>
        <w:t>1</w:t>
      </w:r>
      <w:r w:rsidR="009D2E6F">
        <w:rPr>
          <w:rFonts w:ascii="Arial" w:hAnsi="Arial" w:cs="Arial"/>
          <w:sz w:val="20"/>
          <w:szCs w:val="20"/>
        </w:rPr>
        <w:t>9</w:t>
      </w:r>
      <w:r w:rsidR="00F81981" w:rsidRPr="001970FD">
        <w:rPr>
          <w:rFonts w:ascii="Arial" w:hAnsi="Arial" w:cs="Arial"/>
          <w:sz w:val="20"/>
          <w:szCs w:val="20"/>
        </w:rPr>
        <w:t xml:space="preserve"> należy </w:t>
      </w:r>
      <w:r w:rsidR="00F81981">
        <w:rPr>
          <w:rFonts w:ascii="Arial" w:hAnsi="Arial" w:cs="Arial"/>
          <w:sz w:val="20"/>
          <w:szCs w:val="20"/>
        </w:rPr>
        <w:t xml:space="preserve">ująć </w:t>
      </w:r>
      <w:r w:rsidR="00F81981" w:rsidRPr="001970FD">
        <w:rPr>
          <w:rFonts w:ascii="Arial" w:hAnsi="Arial" w:cs="Arial"/>
          <w:sz w:val="20"/>
          <w:szCs w:val="20"/>
        </w:rPr>
        <w:t>emisję CO</w:t>
      </w:r>
      <w:r w:rsidR="00F81981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F81981">
        <w:rPr>
          <w:rFonts w:ascii="Arial" w:hAnsi="Arial" w:cs="Arial"/>
          <w:sz w:val="20"/>
          <w:szCs w:val="20"/>
        </w:rPr>
        <w:t xml:space="preserve"> dla każdej ścieżki rowerowej, dla której została obliczona emisja.</w:t>
      </w:r>
    </w:p>
    <w:p w:rsidR="00945846" w:rsidRDefault="00945846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0F52" w:rsidRPr="00E646B4" w:rsidRDefault="00FC0F52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FC0F52" w:rsidRPr="00E646B4" w:rsidSect="00EB0A5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45846" w:rsidRPr="00F72CA0" w:rsidRDefault="003D1B2F" w:rsidP="00EC3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Tabela </w:t>
      </w:r>
      <w:r w:rsidR="009D2E6F">
        <w:rPr>
          <w:rFonts w:ascii="Arial" w:hAnsi="Arial" w:cs="Arial"/>
          <w:b/>
          <w:sz w:val="20"/>
          <w:szCs w:val="20"/>
        </w:rPr>
        <w:t xml:space="preserve"> 15</w:t>
      </w:r>
      <w:r w:rsidR="00EB2FA6" w:rsidRPr="00EB2FA6">
        <w:rPr>
          <w:rFonts w:ascii="Arial" w:hAnsi="Arial" w:cs="Arial"/>
          <w:b/>
          <w:sz w:val="20"/>
          <w:szCs w:val="20"/>
        </w:rPr>
        <w:t xml:space="preserve">. </w:t>
      </w:r>
      <w:r w:rsidR="007F4E3F" w:rsidRPr="00EB2FA6">
        <w:rPr>
          <w:rFonts w:ascii="Arial" w:hAnsi="Arial" w:cs="Arial"/>
          <w:b/>
          <w:sz w:val="20"/>
          <w:szCs w:val="20"/>
        </w:rPr>
        <w:t>Liczba osób, któr</w:t>
      </w:r>
      <w:r w:rsidR="00F72CA0">
        <w:rPr>
          <w:rFonts w:ascii="Arial" w:hAnsi="Arial" w:cs="Arial"/>
          <w:b/>
          <w:sz w:val="20"/>
          <w:szCs w:val="20"/>
        </w:rPr>
        <w:t>e</w:t>
      </w:r>
      <w:r w:rsidR="007F4E3F" w:rsidRPr="00EB2FA6">
        <w:rPr>
          <w:rFonts w:ascii="Arial" w:hAnsi="Arial" w:cs="Arial"/>
          <w:b/>
          <w:sz w:val="20"/>
          <w:szCs w:val="20"/>
        </w:rPr>
        <w:t xml:space="preserve"> przesiadł</w:t>
      </w:r>
      <w:r w:rsidR="00F72CA0">
        <w:rPr>
          <w:rFonts w:ascii="Arial" w:hAnsi="Arial" w:cs="Arial"/>
          <w:b/>
          <w:sz w:val="20"/>
          <w:szCs w:val="20"/>
        </w:rPr>
        <w:t>y</w:t>
      </w:r>
      <w:r w:rsidR="007F4E3F" w:rsidRPr="00EB2FA6">
        <w:rPr>
          <w:rFonts w:ascii="Arial" w:hAnsi="Arial" w:cs="Arial"/>
          <w:b/>
          <w:sz w:val="20"/>
          <w:szCs w:val="20"/>
        </w:rPr>
        <w:t xml:space="preserve"> się na rower z transportu samochodowego w dzień roboczy</w:t>
      </w:r>
    </w:p>
    <w:tbl>
      <w:tblPr>
        <w:tblW w:w="380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1700"/>
        <w:gridCol w:w="2127"/>
      </w:tblGrid>
      <w:tr w:rsidR="00EC36AC" w:rsidRPr="00B855A8" w:rsidTr="002E0A4E">
        <w:trPr>
          <w:trHeight w:val="779"/>
        </w:trPr>
        <w:tc>
          <w:tcPr>
            <w:tcW w:w="16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Średnia ilość osób korzystających ze ścieżki rowerowej w dzień roboczy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Udział procentowy rowerzystów, którzy przesiedli się z transportu indywidualnego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530404" w:rsidRPr="003F0FC4" w:rsidRDefault="00530404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samochodów </w:t>
            </w:r>
          </w:p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C36AC" w:rsidRPr="00B46528" w:rsidTr="00B46528">
        <w:trPr>
          <w:trHeight w:val="225"/>
        </w:trPr>
        <w:tc>
          <w:tcPr>
            <w:tcW w:w="1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=(1 x 2)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=(3</w:t>
            </w:r>
            <w:r w:rsidR="009420FD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r w:rsidR="009420FD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1,5</w:t>
            </w:r>
            <w:r w:rsidR="00530404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EC36AC" w:rsidRPr="00E70541" w:rsidTr="002E0A4E">
        <w:trPr>
          <w:trHeight w:val="285"/>
        </w:trPr>
        <w:tc>
          <w:tcPr>
            <w:tcW w:w="16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EC36AC" w:rsidRPr="00E70541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94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7F4E3F" w:rsidRDefault="00530404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 Średnie napełnienie pojazdu =1,5 osoby</w:t>
      </w:r>
    </w:p>
    <w:p w:rsidR="00530404" w:rsidRDefault="00530404" w:rsidP="007F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5846" w:rsidRPr="00F72CA0" w:rsidRDefault="003D1B2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9D2E6F">
        <w:rPr>
          <w:rFonts w:ascii="Arial" w:hAnsi="Arial" w:cs="Arial"/>
          <w:b/>
          <w:sz w:val="20"/>
          <w:szCs w:val="20"/>
        </w:rPr>
        <w:t>16</w:t>
      </w:r>
      <w:r w:rsidR="00B855A8" w:rsidRPr="00B855A8">
        <w:rPr>
          <w:rFonts w:ascii="Arial" w:hAnsi="Arial" w:cs="Arial"/>
          <w:b/>
          <w:sz w:val="20"/>
          <w:szCs w:val="20"/>
        </w:rPr>
        <w:t xml:space="preserve">. </w:t>
      </w:r>
      <w:r w:rsidR="004C42EF">
        <w:rPr>
          <w:rFonts w:ascii="Arial" w:hAnsi="Arial" w:cs="Arial"/>
          <w:b/>
          <w:sz w:val="20"/>
          <w:szCs w:val="20"/>
        </w:rPr>
        <w:t xml:space="preserve">Spadek </w:t>
      </w:r>
      <w:r w:rsidR="004C42EF" w:rsidRPr="00EF5DEA">
        <w:rPr>
          <w:rFonts w:ascii="Arial" w:hAnsi="Arial" w:cs="Arial"/>
          <w:b/>
          <w:sz w:val="20"/>
          <w:szCs w:val="20"/>
        </w:rPr>
        <w:t xml:space="preserve">emisji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C42EF">
        <w:rPr>
          <w:rFonts w:ascii="Arial" w:hAnsi="Arial" w:cs="Arial"/>
          <w:b/>
          <w:sz w:val="20"/>
          <w:szCs w:val="20"/>
        </w:rPr>
        <w:t xml:space="preserve"> w wyniku korzystania ze ścieżki rowerowej w dni robocze w roku</w:t>
      </w:r>
    </w:p>
    <w:tbl>
      <w:tblPr>
        <w:tblW w:w="5262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1031"/>
        <w:gridCol w:w="1403"/>
        <w:gridCol w:w="1041"/>
        <w:gridCol w:w="1408"/>
        <w:gridCol w:w="952"/>
        <w:gridCol w:w="1096"/>
        <w:gridCol w:w="1096"/>
        <w:gridCol w:w="1093"/>
        <w:gridCol w:w="1093"/>
        <w:gridCol w:w="1308"/>
        <w:gridCol w:w="1272"/>
        <w:gridCol w:w="1132"/>
      </w:tblGrid>
      <w:tr w:rsidR="00B77894" w:rsidRPr="00EC250A" w:rsidTr="00362005">
        <w:trPr>
          <w:trHeight w:val="1021"/>
        </w:trPr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F72CA0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rednie spalanie [l/km]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4E2C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ługość ścieżki rowerowej</w:t>
            </w:r>
          </w:p>
          <w:p w:rsidR="007F4E3F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77894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samochodów</w:t>
            </w:r>
          </w:p>
          <w:p w:rsidR="007F4E3F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iczba dni roboczych w roku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[l/rok]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ęstość paliwa [kg/l]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w [kg/ rok]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[MJ/kg]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[GJ/kg]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energii w GJ/rok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7F4E3F" w:rsidRPr="00EC250A" w:rsidRDefault="00965655" w:rsidP="00F5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emisji</w:t>
            </w:r>
            <w:r w:rsidR="00F51D54" w:rsidRPr="00EC250A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F51D54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7F4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F4E3F" w:rsidRPr="00EC250A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skaźnik emisji 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7F4E3F"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E3F" w:rsidRPr="00EC250A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7F4E3F" w:rsidRPr="00B46528" w:rsidTr="00A9565A">
        <w:trPr>
          <w:trHeight w:val="315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= (1 x 2 x 3 x 4)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 x 6)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B7789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7F4E3F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x 9)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455CDA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=(10 x 12)</w:t>
            </w:r>
          </w:p>
        </w:tc>
      </w:tr>
      <w:tr w:rsidR="00362005" w:rsidRPr="00E70541" w:rsidTr="00362005">
        <w:trPr>
          <w:trHeight w:val="503"/>
        </w:trPr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4E3F" w:rsidRPr="00E70541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94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C41E6" w:rsidRPr="00F72CA0" w:rsidRDefault="009D2E6F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17</w:t>
      </w:r>
      <w:r w:rsidR="00B855A8" w:rsidRPr="00B855A8">
        <w:rPr>
          <w:rFonts w:ascii="Arial" w:hAnsi="Arial" w:cs="Arial"/>
          <w:b/>
          <w:sz w:val="20"/>
          <w:szCs w:val="20"/>
        </w:rPr>
        <w:t xml:space="preserve">. </w:t>
      </w:r>
      <w:r w:rsidR="000C41E6" w:rsidRPr="00B855A8">
        <w:rPr>
          <w:rFonts w:ascii="Arial" w:hAnsi="Arial" w:cs="Arial"/>
          <w:b/>
          <w:sz w:val="20"/>
          <w:szCs w:val="20"/>
        </w:rPr>
        <w:t>Liczba osób, któr</w:t>
      </w:r>
      <w:r w:rsidR="00F72CA0">
        <w:rPr>
          <w:rFonts w:ascii="Arial" w:hAnsi="Arial" w:cs="Arial"/>
          <w:b/>
          <w:sz w:val="20"/>
          <w:szCs w:val="20"/>
        </w:rPr>
        <w:t>e przesiadły</w:t>
      </w:r>
      <w:r w:rsidR="000C41E6" w:rsidRPr="00B855A8">
        <w:rPr>
          <w:rFonts w:ascii="Arial" w:hAnsi="Arial" w:cs="Arial"/>
          <w:b/>
          <w:sz w:val="20"/>
          <w:szCs w:val="20"/>
        </w:rPr>
        <w:t xml:space="preserve"> się na rower z transportu samochodowego w dzień wolny </w:t>
      </w:r>
      <w:r w:rsidR="00F72CA0">
        <w:rPr>
          <w:rFonts w:ascii="Arial" w:hAnsi="Arial" w:cs="Arial"/>
          <w:b/>
          <w:sz w:val="20"/>
          <w:szCs w:val="20"/>
        </w:rPr>
        <w:t>od pracy</w:t>
      </w:r>
    </w:p>
    <w:tbl>
      <w:tblPr>
        <w:tblW w:w="375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1559"/>
        <w:gridCol w:w="2552"/>
      </w:tblGrid>
      <w:tr w:rsidR="000C41E6" w:rsidRPr="00EC250A" w:rsidTr="00075088">
        <w:trPr>
          <w:trHeight w:val="779"/>
        </w:trPr>
        <w:tc>
          <w:tcPr>
            <w:tcW w:w="16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ilość osób korzystających ze ścieżki rowerowej w dzień wolny od pracy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Udział procentowy rowerzystów, którzy przesiedli się z transportu indywidualnego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0C41E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Liczba samochodów </w:t>
            </w:r>
          </w:p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41E6" w:rsidRPr="00B46528" w:rsidTr="00075088">
        <w:trPr>
          <w:trHeight w:val="31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B46528" w:rsidRDefault="00B4652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=(1x</w:t>
            </w:r>
            <w:r w:rsidR="000C41E6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=(3 / 1,5*)</w:t>
            </w:r>
          </w:p>
        </w:tc>
      </w:tr>
      <w:tr w:rsidR="000C41E6" w:rsidRPr="00E70541" w:rsidTr="00075088">
        <w:trPr>
          <w:trHeight w:val="285"/>
        </w:trPr>
        <w:tc>
          <w:tcPr>
            <w:tcW w:w="16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0C41E6" w:rsidRPr="00E70541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 Średnie napełnienie pojazdu =1,5 osoby</w:t>
      </w:r>
    </w:p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Pr="00A37812" w:rsidRDefault="009D2E6F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18</w:t>
      </w:r>
      <w:r w:rsidR="00A37812" w:rsidRPr="00A37812">
        <w:rPr>
          <w:rFonts w:ascii="Arial" w:hAnsi="Arial" w:cs="Arial"/>
          <w:b/>
          <w:sz w:val="20"/>
          <w:szCs w:val="20"/>
        </w:rPr>
        <w:t xml:space="preserve">. </w:t>
      </w:r>
      <w:r w:rsidR="004C42EF">
        <w:rPr>
          <w:rFonts w:ascii="Arial" w:hAnsi="Arial" w:cs="Arial"/>
          <w:b/>
          <w:sz w:val="20"/>
          <w:szCs w:val="20"/>
        </w:rPr>
        <w:t xml:space="preserve">Spadek emisji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C42EF" w:rsidRPr="00EF5DEA">
        <w:rPr>
          <w:rFonts w:ascii="Arial" w:hAnsi="Arial" w:cs="Arial"/>
          <w:b/>
          <w:sz w:val="20"/>
          <w:szCs w:val="20"/>
        </w:rPr>
        <w:t xml:space="preserve"> </w:t>
      </w:r>
      <w:r w:rsidR="004C42EF">
        <w:rPr>
          <w:rFonts w:ascii="Arial" w:hAnsi="Arial" w:cs="Arial"/>
          <w:b/>
          <w:sz w:val="20"/>
          <w:szCs w:val="20"/>
        </w:rPr>
        <w:t>w wyniku korzystania ze ścieżki rowerowej w dni wolne od pracy w roku</w:t>
      </w:r>
    </w:p>
    <w:tbl>
      <w:tblPr>
        <w:tblW w:w="5263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1113"/>
        <w:gridCol w:w="1331"/>
        <w:gridCol w:w="1143"/>
        <w:gridCol w:w="1411"/>
        <w:gridCol w:w="991"/>
        <w:gridCol w:w="1134"/>
        <w:gridCol w:w="991"/>
        <w:gridCol w:w="1131"/>
        <w:gridCol w:w="994"/>
        <w:gridCol w:w="1209"/>
        <w:gridCol w:w="1105"/>
        <w:gridCol w:w="1224"/>
      </w:tblGrid>
      <w:tr w:rsidR="00EE6BDE" w:rsidRPr="00EC250A" w:rsidTr="00F83EE8">
        <w:trPr>
          <w:trHeight w:val="1215"/>
        </w:trPr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F83EE8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rednie spalanie [l/km]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Długość ścieżki rowerowej</w:t>
            </w:r>
          </w:p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samochodów</w:t>
            </w:r>
          </w:p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iczba dni</w:t>
            </w:r>
            <w:r w:rsidR="00B73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wolnych do pracy 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roku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[l/rok]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ęstość paliwa [kg/l]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w [kg/ rok]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[MJ/kg]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[GJ/kg]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energii w GJ/rok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C41E6" w:rsidRPr="00EC250A" w:rsidRDefault="00D5171B" w:rsidP="002F7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emisji</w:t>
            </w:r>
            <w:r w:rsidR="002F77B0" w:rsidRPr="00EC250A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2F77B0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0C41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C41E6" w:rsidRPr="00EC250A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skaźnik emisji 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0C41E6"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0C41E6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1E6" w:rsidRPr="00EC250A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Emisja [Mg</w:t>
            </w:r>
            <w:r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/rok]</w:t>
            </w:r>
          </w:p>
        </w:tc>
      </w:tr>
      <w:tr w:rsidR="00EE6BDE" w:rsidRPr="00EE6BDE" w:rsidTr="00F83EE8">
        <w:trPr>
          <w:trHeight w:val="315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EE6BD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= (1x2x3</w:t>
            </w:r>
            <w:r w:rsidR="000C41E6"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 4)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EE6BD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(5x</w:t>
            </w:r>
            <w:r w:rsidR="000C41E6"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6)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9)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=(10x</w:t>
            </w: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12)</w:t>
            </w:r>
          </w:p>
        </w:tc>
      </w:tr>
      <w:tr w:rsidR="00EE6BDE" w:rsidRPr="00E70541" w:rsidTr="00F83EE8">
        <w:trPr>
          <w:trHeight w:val="393"/>
        </w:trPr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C41E6" w:rsidRPr="00E70541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C42EF" w:rsidRPr="00F72CA0" w:rsidRDefault="009D2E6F" w:rsidP="00906B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3D1B2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9</w:t>
      </w:r>
      <w:r w:rsidR="00F72CA0">
        <w:rPr>
          <w:rFonts w:ascii="Arial" w:hAnsi="Arial" w:cs="Arial"/>
          <w:b/>
          <w:sz w:val="20"/>
          <w:szCs w:val="20"/>
        </w:rPr>
        <w:t>. Spadek emisji</w:t>
      </w:r>
      <w:r w:rsidR="00906BB1" w:rsidRPr="00B73807">
        <w:rPr>
          <w:rFonts w:ascii="Arial" w:hAnsi="Arial" w:cs="Arial"/>
          <w:b/>
          <w:sz w:val="20"/>
          <w:szCs w:val="20"/>
        </w:rPr>
        <w:t xml:space="preserve">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906BB1" w:rsidRPr="00EF5DEA">
        <w:rPr>
          <w:rFonts w:ascii="Arial" w:hAnsi="Arial" w:cs="Arial"/>
          <w:b/>
          <w:sz w:val="20"/>
          <w:szCs w:val="20"/>
        </w:rPr>
        <w:t xml:space="preserve"> </w:t>
      </w:r>
      <w:r w:rsidR="004C42EF">
        <w:rPr>
          <w:rFonts w:ascii="Arial" w:hAnsi="Arial" w:cs="Arial"/>
          <w:b/>
          <w:sz w:val="20"/>
          <w:szCs w:val="20"/>
        </w:rPr>
        <w:t>w wyniku korzystania ze ścieżki rowerowej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</w:tblGrid>
      <w:tr w:rsidR="00906BB1" w:rsidRPr="00CB48B7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dni</w:t>
            </w:r>
          </w:p>
        </w:tc>
        <w:tc>
          <w:tcPr>
            <w:tcW w:w="2551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CB48B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906BB1" w:rsidRPr="00CB48B7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1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</w:tr>
      <w:tr w:rsidR="00906BB1" w:rsidRPr="00CB48B7" w:rsidTr="00075088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906BB1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Dni robocze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6BB1" w:rsidRPr="00CB48B7" w:rsidTr="00075088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906BB1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Dni wolne od pracy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6BB1" w:rsidRPr="00CB48B7" w:rsidTr="00075088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06BB1" w:rsidRDefault="00906BB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6BDE" w:rsidRDefault="00EE6BDE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60B6" w:rsidRDefault="004A60B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2CA0" w:rsidRDefault="00F72CA0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3635" w:rsidRPr="00F72CA0" w:rsidRDefault="00F72CA0" w:rsidP="00F72C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lastRenderedPageBreak/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4310AA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>oświetlenia</w:t>
      </w:r>
      <w:r w:rsidR="00243635" w:rsidRPr="00F72CA0">
        <w:rPr>
          <w:rFonts w:ascii="Arial" w:hAnsi="Arial" w:cs="Arial"/>
          <w:b/>
          <w:sz w:val="20"/>
          <w:szCs w:val="20"/>
        </w:rPr>
        <w:t xml:space="preserve"> uliczne</w:t>
      </w:r>
      <w:r>
        <w:rPr>
          <w:rFonts w:ascii="Arial" w:hAnsi="Arial" w:cs="Arial"/>
          <w:b/>
          <w:sz w:val="20"/>
          <w:szCs w:val="20"/>
        </w:rPr>
        <w:t>go</w:t>
      </w:r>
    </w:p>
    <w:p w:rsidR="00243635" w:rsidRDefault="00243635" w:rsidP="00243635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A264BB" w:rsidRDefault="00A264BB" w:rsidP="00243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A264BB">
        <w:rPr>
          <w:rFonts w:ascii="Arial" w:hAnsi="Arial" w:cs="Arial"/>
          <w:b/>
          <w:sz w:val="20"/>
          <w:szCs w:val="20"/>
        </w:rPr>
        <w:t xml:space="preserve">modernizacja oświetlenia ulicznego   </w:t>
      </w:r>
    </w:p>
    <w:p w:rsidR="00964649" w:rsidRPr="00964649" w:rsidRDefault="00964649" w:rsidP="00964649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A264BB" w:rsidRPr="00F72CA0" w:rsidRDefault="00A264BB" w:rsidP="00A2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635">
        <w:rPr>
          <w:rFonts w:ascii="Arial" w:hAnsi="Arial" w:cs="Arial"/>
          <w:sz w:val="20"/>
          <w:szCs w:val="20"/>
        </w:rPr>
        <w:t>Tabelę</w:t>
      </w:r>
      <w:r w:rsidR="001A572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 xml:space="preserve"> należy wypełnić na podstawie audytu oświetleniowego. </w:t>
      </w:r>
    </w:p>
    <w:p w:rsidR="00A264BB" w:rsidRDefault="00A264BB" w:rsidP="00A264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63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k</w:t>
      </w:r>
      <w:r w:rsidRPr="00243635">
        <w:rPr>
          <w:rFonts w:ascii="Arial" w:hAnsi="Arial" w:cs="Arial"/>
          <w:sz w:val="20"/>
          <w:szCs w:val="20"/>
        </w:rPr>
        <w:t>olumn</w:t>
      </w:r>
      <w:r>
        <w:rPr>
          <w:rFonts w:ascii="Arial" w:hAnsi="Arial" w:cs="Arial"/>
          <w:sz w:val="20"/>
          <w:szCs w:val="20"/>
        </w:rPr>
        <w:t xml:space="preserve">ie </w:t>
      </w:r>
      <w:r w:rsidRPr="00243635">
        <w:rPr>
          <w:rFonts w:ascii="Arial" w:hAnsi="Arial" w:cs="Arial"/>
          <w:sz w:val="20"/>
          <w:szCs w:val="20"/>
        </w:rPr>
        <w:t>„Wskaźnik emisji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243635">
        <w:rPr>
          <w:rFonts w:ascii="Arial" w:hAnsi="Arial" w:cs="Arial"/>
          <w:sz w:val="20"/>
          <w:szCs w:val="20"/>
        </w:rPr>
        <w:t xml:space="preserve">  [Mg</w:t>
      </w:r>
      <w:r w:rsidR="00D32488">
        <w:rPr>
          <w:rFonts w:ascii="Arial" w:hAnsi="Arial" w:cs="Arial"/>
          <w:sz w:val="20"/>
          <w:szCs w:val="20"/>
        </w:rPr>
        <w:t xml:space="preserve">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/MWh]” należy zastosować </w:t>
      </w:r>
      <w:r w:rsidRPr="00243635">
        <w:rPr>
          <w:rFonts w:ascii="Arial" w:hAnsi="Arial" w:cs="Arial"/>
          <w:sz w:val="20"/>
          <w:szCs w:val="20"/>
        </w:rPr>
        <w:t xml:space="preserve">referencyjny wskaźnik jednostkowej emisyjności dwutlenku węgla przy produkcji energii elektrycznej do wyznaczania poziomu bazowego dla projektów </w:t>
      </w:r>
      <w:r>
        <w:rPr>
          <w:rFonts w:ascii="Arial" w:hAnsi="Arial" w:cs="Arial"/>
          <w:sz w:val="20"/>
          <w:szCs w:val="20"/>
        </w:rPr>
        <w:t xml:space="preserve">realizowanych w Polsce, </w:t>
      </w:r>
      <w:r w:rsidRPr="00243635">
        <w:rPr>
          <w:rFonts w:ascii="Arial" w:hAnsi="Arial" w:cs="Arial"/>
          <w:sz w:val="20"/>
          <w:szCs w:val="20"/>
        </w:rPr>
        <w:t>zalecany do stosowania przez Krajowy Ośrodek Bilansowania i Zarządzania Emisjami (KOBiZE)</w:t>
      </w:r>
      <w:r>
        <w:rPr>
          <w:rFonts w:ascii="Arial" w:hAnsi="Arial" w:cs="Arial"/>
          <w:sz w:val="20"/>
          <w:szCs w:val="20"/>
        </w:rPr>
        <w:t xml:space="preserve">. Wartość wskaźnika </w:t>
      </w:r>
      <w:r w:rsidRPr="00243635">
        <w:rPr>
          <w:rFonts w:ascii="Arial" w:hAnsi="Arial" w:cs="Arial"/>
          <w:sz w:val="20"/>
          <w:szCs w:val="20"/>
        </w:rPr>
        <w:t xml:space="preserve"> wynosi: 812 kg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/MWh </w:t>
      </w:r>
      <w:r w:rsidRPr="00243635">
        <w:rPr>
          <w:rFonts w:ascii="Arial" w:hAnsi="Arial" w:cs="Arial"/>
          <w:sz w:val="20"/>
          <w:szCs w:val="20"/>
        </w:rPr>
        <w:t>(0,812 Mg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243635">
        <w:rPr>
          <w:rFonts w:ascii="Arial" w:hAnsi="Arial" w:cs="Arial"/>
          <w:sz w:val="20"/>
          <w:szCs w:val="20"/>
        </w:rPr>
        <w:t>/MWh)</w:t>
      </w:r>
      <w:r>
        <w:rPr>
          <w:rFonts w:ascii="Arial" w:hAnsi="Arial" w:cs="Arial"/>
          <w:sz w:val="20"/>
          <w:szCs w:val="20"/>
        </w:rPr>
        <w:t>.</w:t>
      </w:r>
      <w:r w:rsidRPr="00243635">
        <w:rPr>
          <w:rFonts w:ascii="Arial" w:hAnsi="Arial" w:cs="Arial"/>
          <w:sz w:val="20"/>
          <w:szCs w:val="20"/>
        </w:rPr>
        <w:t xml:space="preserve"> </w:t>
      </w:r>
    </w:p>
    <w:p w:rsidR="00A264BB" w:rsidRDefault="00A264BB" w:rsidP="00A264BB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EE6BDE" w:rsidRPr="00EE6BDE" w:rsidRDefault="00EE6BDE" w:rsidP="00EE6B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6BDE">
        <w:rPr>
          <w:rFonts w:ascii="Arial" w:hAnsi="Arial" w:cs="Arial"/>
          <w:sz w:val="20"/>
          <w:szCs w:val="20"/>
        </w:rPr>
        <w:t>W przypadku wykorzystania odnawialnych źródeł energii (OZE) do zasilania należy przedstawić obliczenia na podstawie własnej metodologii. Przyjętą</w:t>
      </w:r>
      <w:r w:rsidRPr="00FA0567">
        <w:rPr>
          <w:rFonts w:ascii="Arial" w:hAnsi="Arial" w:cs="Arial"/>
          <w:sz w:val="20"/>
          <w:szCs w:val="20"/>
        </w:rPr>
        <w:t xml:space="preserve"> metodologię Wnioskodawca przedstawia  w efekcie ekologicznym, w</w:t>
      </w:r>
      <w:r>
        <w:rPr>
          <w:rFonts w:ascii="Arial" w:hAnsi="Arial" w:cs="Arial"/>
          <w:sz w:val="20"/>
          <w:szCs w:val="20"/>
        </w:rPr>
        <w:t>raz z  założeniami.</w:t>
      </w:r>
    </w:p>
    <w:p w:rsidR="00F72CA0" w:rsidRDefault="00F72CA0" w:rsidP="00F72CA0">
      <w:pPr>
        <w:spacing w:after="0" w:line="312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F40F0B" w:rsidRPr="00F72CA0" w:rsidRDefault="001A572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20</w:t>
      </w:r>
      <w:r w:rsidR="00DA1ABE" w:rsidRPr="00243635">
        <w:rPr>
          <w:rFonts w:ascii="Arial" w:hAnsi="Arial" w:cs="Arial"/>
          <w:b/>
          <w:sz w:val="20"/>
          <w:szCs w:val="20"/>
        </w:rPr>
        <w:t xml:space="preserve">. </w:t>
      </w:r>
      <w:r w:rsidR="00243635" w:rsidRPr="00243635">
        <w:rPr>
          <w:rFonts w:ascii="Arial" w:hAnsi="Arial" w:cs="Arial"/>
          <w:b/>
          <w:sz w:val="20"/>
          <w:szCs w:val="20"/>
        </w:rPr>
        <w:t>Spadek emis</w:t>
      </w:r>
      <w:r w:rsidR="00F72CA0">
        <w:rPr>
          <w:rFonts w:ascii="Arial" w:hAnsi="Arial" w:cs="Arial"/>
          <w:b/>
          <w:sz w:val="20"/>
          <w:szCs w:val="20"/>
        </w:rPr>
        <w:t xml:space="preserve">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72CA0">
        <w:rPr>
          <w:rFonts w:ascii="Arial" w:hAnsi="Arial" w:cs="Arial"/>
          <w:b/>
          <w:sz w:val="20"/>
          <w:szCs w:val="20"/>
        </w:rPr>
        <w:t xml:space="preserve"> dla oświetlenia ulicznego</w:t>
      </w:r>
    </w:p>
    <w:tbl>
      <w:tblPr>
        <w:tblW w:w="1488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555"/>
        <w:gridCol w:w="1381"/>
        <w:gridCol w:w="958"/>
        <w:gridCol w:w="1111"/>
        <w:gridCol w:w="1291"/>
        <w:gridCol w:w="1241"/>
        <w:gridCol w:w="1038"/>
        <w:gridCol w:w="1053"/>
        <w:gridCol w:w="1415"/>
        <w:gridCol w:w="1415"/>
        <w:gridCol w:w="1414"/>
      </w:tblGrid>
      <w:tr w:rsidR="005727DC" w:rsidRPr="005727DC" w:rsidTr="00243635">
        <w:trPr>
          <w:trHeight w:val="4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1763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Instalacja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Zainstalowana moc MW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zas oświetlenia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Zużycie energii elektrycznej MWh/rok</w:t>
            </w:r>
            <w:r w:rsidR="00176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Obliczenia wielkości emisji CO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243635" w:rsidRPr="005727DC" w:rsidTr="00884C90">
        <w:trPr>
          <w:trHeight w:val="5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przed modernizacją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po modernizacji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przed modernizacją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po modernizacji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DD0848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</w:t>
            </w:r>
            <w:r w:rsidR="00243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żnica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 emisji</w:t>
            </w:r>
            <w:r w:rsidR="002F7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misja przed modernizacją 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Mg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misja po modernizacji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Mg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Spadek emisji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[Mg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243635" w:rsidRPr="005727DC" w:rsidTr="00884C90">
        <w:trPr>
          <w:trHeight w:val="4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535DB9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="00243635"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Mg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243635" w:rsidRPr="00EF5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/MWh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A74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43635" w:rsidRPr="00DD2984" w:rsidTr="00884C90">
        <w:trPr>
          <w:trHeight w:val="1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4 = 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(2–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E41C37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 = (2x5)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F0721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7=(3x5)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8 = </w:t>
            </w:r>
            <w:r w:rsidR="00F072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(6</w:t>
            </w:r>
            <w:r w:rsidR="00F07215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–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F0721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 = (6x</w:t>
            </w:r>
            <w:r w:rsidR="00DD2984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DD2984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 =(7x 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EE6BDE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12 = (10-</w:t>
            </w:r>
            <w:r w:rsidR="00243635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243635" w:rsidRPr="00DD2984" w:rsidTr="00884C90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</w:tbl>
    <w:p w:rsidR="001763B7" w:rsidRPr="009742AA" w:rsidRDefault="001763B7" w:rsidP="001763B7">
      <w:pPr>
        <w:jc w:val="both"/>
        <w:rPr>
          <w:rFonts w:ascii="Arial" w:hAnsi="Arial" w:cs="Arial"/>
          <w:sz w:val="20"/>
          <w:szCs w:val="20"/>
        </w:rPr>
      </w:pPr>
      <w:r w:rsidRPr="009742AA">
        <w:rPr>
          <w:rFonts w:ascii="Arial" w:hAnsi="Arial" w:cs="Arial"/>
          <w:sz w:val="20"/>
          <w:szCs w:val="20"/>
        </w:rPr>
        <w:t>*w przypadku wystąpienia większej liczby nośników energii</w:t>
      </w:r>
      <w:r>
        <w:rPr>
          <w:rFonts w:ascii="Arial" w:hAnsi="Arial" w:cs="Arial"/>
          <w:sz w:val="20"/>
          <w:szCs w:val="20"/>
        </w:rPr>
        <w:t xml:space="preserve"> elektrycznej</w:t>
      </w:r>
      <w:r w:rsidRPr="009742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(krajowa sieć elektroenergetyczna, OZE) </w:t>
      </w:r>
      <w:r w:rsidRPr="009742AA">
        <w:rPr>
          <w:rFonts w:ascii="Arial" w:hAnsi="Arial" w:cs="Arial"/>
          <w:sz w:val="20"/>
          <w:szCs w:val="20"/>
        </w:rPr>
        <w:t xml:space="preserve">niż jeden należy rozbić </w:t>
      </w:r>
      <w:r>
        <w:rPr>
          <w:rFonts w:ascii="Arial" w:hAnsi="Arial" w:cs="Arial"/>
          <w:sz w:val="20"/>
          <w:szCs w:val="20"/>
        </w:rPr>
        <w:t>zużycie energii</w:t>
      </w:r>
      <w:r w:rsidRPr="009742AA">
        <w:rPr>
          <w:rFonts w:ascii="Arial" w:hAnsi="Arial" w:cs="Arial"/>
          <w:sz w:val="20"/>
          <w:szCs w:val="20"/>
        </w:rPr>
        <w:t xml:space="preserve"> na poszczególne nośniki energii</w:t>
      </w:r>
      <w:r>
        <w:rPr>
          <w:rFonts w:ascii="Arial" w:hAnsi="Arial" w:cs="Arial"/>
          <w:sz w:val="20"/>
          <w:szCs w:val="20"/>
        </w:rPr>
        <w:t xml:space="preserve"> elektrycznej.</w:t>
      </w:r>
    </w:p>
    <w:p w:rsidR="005727DC" w:rsidRDefault="005727DC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4649" w:rsidRDefault="00964649" w:rsidP="00964649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964649" w:rsidRPr="00964649" w:rsidRDefault="00964649" w:rsidP="00964649">
      <w:pPr>
        <w:spacing w:after="0" w:line="312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964649">
        <w:rPr>
          <w:rFonts w:ascii="Arial" w:hAnsi="Arial" w:cs="Arial"/>
          <w:b/>
          <w:sz w:val="20"/>
          <w:szCs w:val="20"/>
        </w:rPr>
        <w:lastRenderedPageBreak/>
        <w:t xml:space="preserve">b) budowa nowego oświetlenia ulicznego </w:t>
      </w:r>
    </w:p>
    <w:p w:rsidR="00964649" w:rsidRDefault="00964649" w:rsidP="00964649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964649" w:rsidRPr="00964649" w:rsidRDefault="00964649" w:rsidP="009646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49">
        <w:rPr>
          <w:rFonts w:ascii="Arial" w:hAnsi="Arial" w:cs="Arial"/>
          <w:sz w:val="20"/>
          <w:szCs w:val="20"/>
        </w:rPr>
        <w:t xml:space="preserve">W celu obliczenia unikniętej emisji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 xml:space="preserve"> należy przyjąć założenie, zgodnie z którym wyznaczona zostanie emisja dla oświetlenia ulicznego dotychczas stosowanego </w:t>
      </w:r>
      <w:r w:rsidR="004A6FBE">
        <w:rPr>
          <w:rFonts w:ascii="Arial" w:hAnsi="Arial" w:cs="Arial"/>
          <w:sz w:val="20"/>
          <w:szCs w:val="20"/>
        </w:rPr>
        <w:t>–</w:t>
      </w:r>
      <w:r w:rsidR="00DD0848">
        <w:rPr>
          <w:rFonts w:ascii="Arial" w:hAnsi="Arial" w:cs="Arial"/>
          <w:sz w:val="20"/>
          <w:szCs w:val="20"/>
        </w:rPr>
        <w:t xml:space="preserve"> </w:t>
      </w:r>
      <w:r w:rsidRPr="00964649">
        <w:rPr>
          <w:rFonts w:ascii="Arial" w:hAnsi="Arial" w:cs="Arial"/>
          <w:sz w:val="20"/>
          <w:szCs w:val="20"/>
        </w:rPr>
        <w:t>energochłonnego</w:t>
      </w:r>
      <w:r w:rsidR="004A6FBE">
        <w:rPr>
          <w:rFonts w:ascii="Arial" w:hAnsi="Arial" w:cs="Arial"/>
          <w:sz w:val="20"/>
          <w:szCs w:val="20"/>
        </w:rPr>
        <w:t xml:space="preserve"> (wariant porównawczy)</w:t>
      </w:r>
      <w:r w:rsidRPr="00964649">
        <w:rPr>
          <w:rFonts w:ascii="Arial" w:hAnsi="Arial" w:cs="Arial"/>
          <w:sz w:val="20"/>
          <w:szCs w:val="20"/>
        </w:rPr>
        <w:t xml:space="preserve">. Następnie należy wyznaczyć emisję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 xml:space="preserve"> dla oświetlenia ulicznego energo</w:t>
      </w:r>
      <w:r>
        <w:rPr>
          <w:rFonts w:ascii="Arial" w:hAnsi="Arial" w:cs="Arial"/>
          <w:sz w:val="20"/>
          <w:szCs w:val="20"/>
        </w:rPr>
        <w:t>o</w:t>
      </w:r>
      <w:r w:rsidRPr="00964649">
        <w:rPr>
          <w:rFonts w:ascii="Arial" w:hAnsi="Arial" w:cs="Arial"/>
          <w:sz w:val="20"/>
          <w:szCs w:val="20"/>
        </w:rPr>
        <w:t>sz</w:t>
      </w:r>
      <w:r>
        <w:rPr>
          <w:rFonts w:ascii="Arial" w:hAnsi="Arial" w:cs="Arial"/>
          <w:sz w:val="20"/>
          <w:szCs w:val="20"/>
        </w:rPr>
        <w:t>c</w:t>
      </w:r>
      <w:r w:rsidRPr="00964649">
        <w:rPr>
          <w:rFonts w:ascii="Arial" w:hAnsi="Arial" w:cs="Arial"/>
          <w:sz w:val="20"/>
          <w:szCs w:val="20"/>
        </w:rPr>
        <w:t xml:space="preserve">zędnego </w:t>
      </w:r>
      <w:r w:rsidR="008E34FB">
        <w:rPr>
          <w:rFonts w:ascii="Arial" w:hAnsi="Arial" w:cs="Arial"/>
          <w:sz w:val="20"/>
          <w:szCs w:val="20"/>
        </w:rPr>
        <w:t>(wariant realizowany</w:t>
      </w:r>
      <w:r w:rsidR="004A6FBE">
        <w:rPr>
          <w:rFonts w:ascii="Arial" w:hAnsi="Arial" w:cs="Arial"/>
          <w:sz w:val="20"/>
          <w:szCs w:val="20"/>
        </w:rPr>
        <w:t xml:space="preserve">) </w:t>
      </w:r>
      <w:r w:rsidRPr="00964649">
        <w:rPr>
          <w:rFonts w:ascii="Arial" w:hAnsi="Arial" w:cs="Arial"/>
          <w:sz w:val="20"/>
          <w:szCs w:val="20"/>
        </w:rPr>
        <w:t xml:space="preserve">i na podstawie porównania obu </w:t>
      </w:r>
      <w:r>
        <w:rPr>
          <w:rFonts w:ascii="Arial" w:hAnsi="Arial" w:cs="Arial"/>
          <w:sz w:val="20"/>
          <w:szCs w:val="20"/>
        </w:rPr>
        <w:t>tych wariantów należy wyznaczyć</w:t>
      </w:r>
      <w:r w:rsidR="00DD2984">
        <w:rPr>
          <w:rFonts w:ascii="Arial" w:hAnsi="Arial" w:cs="Arial"/>
          <w:sz w:val="20"/>
          <w:szCs w:val="20"/>
        </w:rPr>
        <w:t xml:space="preserve"> </w:t>
      </w:r>
      <w:r w:rsidRPr="00964649">
        <w:rPr>
          <w:rFonts w:ascii="Arial" w:hAnsi="Arial" w:cs="Arial"/>
          <w:sz w:val="20"/>
          <w:szCs w:val="20"/>
        </w:rPr>
        <w:t xml:space="preserve">emisję unikniętą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>.</w:t>
      </w:r>
    </w:p>
    <w:p w:rsidR="00964649" w:rsidRDefault="00964649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Pr="000A6069" w:rsidRDefault="001A572F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21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. </w:t>
      </w:r>
      <w:r w:rsidR="00DD2984">
        <w:rPr>
          <w:rFonts w:ascii="Arial" w:hAnsi="Arial" w:cs="Arial"/>
          <w:b/>
          <w:sz w:val="20"/>
          <w:szCs w:val="20"/>
        </w:rPr>
        <w:t>Uniknięta emisja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 </w:t>
      </w:r>
      <w:r w:rsidR="00B14104" w:rsidRPr="002633B9">
        <w:rPr>
          <w:rFonts w:ascii="Arial" w:hAnsi="Arial" w:cs="Arial"/>
          <w:b/>
          <w:sz w:val="20"/>
          <w:szCs w:val="20"/>
        </w:rPr>
        <w:t>CO</w:t>
      </w:r>
      <w:r w:rsidR="00B14104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 dla </w:t>
      </w:r>
      <w:r w:rsidR="00DD2984">
        <w:rPr>
          <w:rFonts w:ascii="Arial" w:hAnsi="Arial" w:cs="Arial"/>
          <w:b/>
          <w:sz w:val="20"/>
          <w:szCs w:val="20"/>
        </w:rPr>
        <w:t xml:space="preserve">nowego </w:t>
      </w:r>
      <w:r w:rsidR="000A6069">
        <w:rPr>
          <w:rFonts w:ascii="Arial" w:hAnsi="Arial" w:cs="Arial"/>
          <w:b/>
          <w:sz w:val="20"/>
          <w:szCs w:val="20"/>
        </w:rPr>
        <w:t>oświetlenia ulicznego</w:t>
      </w:r>
    </w:p>
    <w:tbl>
      <w:tblPr>
        <w:tblW w:w="1545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993"/>
        <w:gridCol w:w="1134"/>
        <w:gridCol w:w="1559"/>
        <w:gridCol w:w="1701"/>
        <w:gridCol w:w="850"/>
        <w:gridCol w:w="993"/>
        <w:gridCol w:w="1559"/>
        <w:gridCol w:w="1559"/>
        <w:gridCol w:w="1134"/>
      </w:tblGrid>
      <w:tr w:rsidR="00257A8D" w:rsidRPr="005727DC" w:rsidTr="004C4498">
        <w:trPr>
          <w:trHeight w:val="4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DD2984" w:rsidRPr="004C4498" w:rsidRDefault="004C4498" w:rsidP="004C44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Instalacja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Zainstalowana moc MW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zas oświetlenia </w:t>
            </w:r>
            <w:r w:rsidR="00AF10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h/rok</w:t>
            </w:r>
            <w:r w:rsidR="00AF10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Zużycie energii elektrycznej MWh/rok</w:t>
            </w:r>
            <w:r w:rsidR="004C4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Obliczenia wielkości emisji CO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4C4498" w:rsidRPr="005727DC" w:rsidTr="004C4498">
        <w:trPr>
          <w:trHeight w:val="7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Oświetlenie energochłonne</w:t>
            </w:r>
          </w:p>
          <w:p w:rsidR="00EE1C27" w:rsidRPr="0002691E" w:rsidRDefault="00EE1C27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691E">
              <w:rPr>
                <w:rFonts w:ascii="Arial" w:hAnsi="Arial" w:cs="Arial"/>
                <w:b/>
                <w:sz w:val="16"/>
                <w:szCs w:val="16"/>
              </w:rPr>
              <w:t>(wariant porównawczy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E5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Oświetlenie </w:t>
            </w:r>
            <w:r w:rsidR="009E547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energooszczędne</w:t>
            </w:r>
            <w:r w:rsidR="0084038C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 w:rsidRPr="0002691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E34FB" w:rsidRPr="0002691E">
              <w:rPr>
                <w:rFonts w:ascii="Arial" w:hAnsi="Arial" w:cs="Arial"/>
                <w:b/>
                <w:sz w:val="16"/>
                <w:szCs w:val="16"/>
              </w:rPr>
              <w:t>wariant realizowany</w:t>
            </w:r>
            <w:r w:rsidR="0084038C" w:rsidRPr="0002691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4038C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Oświetlenie energochłonne</w:t>
            </w:r>
            <w:r w:rsidR="008403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4038C" w:rsidRPr="00C44F98">
              <w:rPr>
                <w:rFonts w:ascii="Arial" w:hAnsi="Arial" w:cs="Arial"/>
                <w:b/>
                <w:sz w:val="16"/>
                <w:szCs w:val="16"/>
              </w:rPr>
              <w:t>wariant porównawczy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Oświetlenie </w:t>
            </w:r>
            <w:r w:rsidR="00257A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energooszczędne</w:t>
            </w:r>
            <w:r w:rsidR="008403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E34FB">
              <w:rPr>
                <w:rFonts w:ascii="Arial" w:hAnsi="Arial" w:cs="Arial"/>
                <w:b/>
                <w:sz w:val="16"/>
                <w:szCs w:val="16"/>
              </w:rPr>
              <w:t>wariant realizowany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4038C" w:rsidRPr="004202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Wskaźnik  emisji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D60587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Emisja dla oświetlenia energochłonnego  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Mg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CO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/rok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98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Emisja </w:t>
            </w:r>
          </w:p>
          <w:p w:rsidR="00DD2984" w:rsidRPr="00D60587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dla oświetlenia </w:t>
            </w:r>
            <w:r w:rsidR="00257A8D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energooszczędnego 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Mg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CO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/rok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Redukcja emisji </w:t>
            </w:r>
            <w:r w:rsidR="00AF10A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Mg </w:t>
            </w:r>
            <w:r w:rsidR="009E547B" w:rsidRPr="004C449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9E547B" w:rsidRPr="004C449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AF10A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4C4498" w:rsidRPr="005727DC" w:rsidTr="004C4498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AF10AB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Mg </w:t>
            </w:r>
            <w:r w:rsidR="00B14104" w:rsidRPr="004C4498">
              <w:rPr>
                <w:rFonts w:ascii="Arial" w:hAnsi="Arial" w:cs="Arial"/>
                <w:b/>
                <w:sz w:val="16"/>
                <w:szCs w:val="16"/>
              </w:rPr>
              <w:t>CO</w:t>
            </w:r>
            <w:r w:rsidR="00B14104" w:rsidRPr="004C4498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/MWh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C4498" w:rsidRPr="00745652" w:rsidTr="004C449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 =(2-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DD2984" w:rsidRDefault="004C4498" w:rsidP="0063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 = (2x5)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DD2984" w:rsidRDefault="004C4498" w:rsidP="0063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7=(3x5)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8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(6-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 = (6x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11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7x 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12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(10-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4C4498" w:rsidRPr="005727DC" w:rsidTr="004C4498">
        <w:trPr>
          <w:trHeight w:val="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</w:tbl>
    <w:p w:rsidR="004C4498" w:rsidRPr="004C4498" w:rsidRDefault="004C4498" w:rsidP="004C4498">
      <w:pPr>
        <w:jc w:val="both"/>
        <w:rPr>
          <w:rFonts w:ascii="Arial" w:hAnsi="Arial" w:cs="Arial"/>
          <w:sz w:val="20"/>
          <w:szCs w:val="20"/>
        </w:rPr>
      </w:pPr>
      <w:r w:rsidRPr="009742AA">
        <w:rPr>
          <w:rFonts w:ascii="Arial" w:hAnsi="Arial" w:cs="Arial"/>
          <w:sz w:val="20"/>
          <w:szCs w:val="20"/>
        </w:rPr>
        <w:t>*w przypadku wystąpienia większej liczby nośników energii</w:t>
      </w:r>
      <w:r>
        <w:rPr>
          <w:rFonts w:ascii="Arial" w:hAnsi="Arial" w:cs="Arial"/>
          <w:sz w:val="20"/>
          <w:szCs w:val="20"/>
        </w:rPr>
        <w:t xml:space="preserve"> elektrycznej</w:t>
      </w:r>
      <w:r w:rsidRPr="009742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(krajowa sieć elektroenergetyczna, OZE) </w:t>
      </w:r>
      <w:r w:rsidRPr="009742AA">
        <w:rPr>
          <w:rFonts w:ascii="Arial" w:hAnsi="Arial" w:cs="Arial"/>
          <w:sz w:val="20"/>
          <w:szCs w:val="20"/>
        </w:rPr>
        <w:t xml:space="preserve">niż jeden należy rozbić </w:t>
      </w:r>
      <w:r>
        <w:rPr>
          <w:rFonts w:ascii="Arial" w:hAnsi="Arial" w:cs="Arial"/>
          <w:sz w:val="20"/>
          <w:szCs w:val="20"/>
        </w:rPr>
        <w:t>zużycie energii</w:t>
      </w:r>
      <w:r w:rsidRPr="009742AA">
        <w:rPr>
          <w:rFonts w:ascii="Arial" w:hAnsi="Arial" w:cs="Arial"/>
          <w:sz w:val="20"/>
          <w:szCs w:val="20"/>
        </w:rPr>
        <w:t xml:space="preserve"> na poszczególne nośniki energii</w:t>
      </w:r>
      <w:r>
        <w:rPr>
          <w:rFonts w:ascii="Arial" w:hAnsi="Arial" w:cs="Arial"/>
          <w:sz w:val="20"/>
          <w:szCs w:val="20"/>
        </w:rPr>
        <w:t xml:space="preserve"> elektrycznej.</w:t>
      </w:r>
    </w:p>
    <w:p w:rsidR="004C4498" w:rsidRDefault="004C4498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67F36" w:rsidRPr="00D60587" w:rsidRDefault="00F83EE8" w:rsidP="00D605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83EE8">
        <w:rPr>
          <w:rFonts w:ascii="Arial" w:hAnsi="Arial" w:cs="Arial"/>
          <w:b/>
          <w:sz w:val="20"/>
          <w:szCs w:val="20"/>
        </w:rPr>
        <w:t xml:space="preserve">Zbiorcze zestawienie spadku emisji </w:t>
      </w:r>
      <w:r w:rsidR="002633B9" w:rsidRPr="002633B9">
        <w:rPr>
          <w:rFonts w:ascii="Arial" w:hAnsi="Arial" w:cs="Arial"/>
          <w:b/>
          <w:sz w:val="20"/>
          <w:szCs w:val="20"/>
        </w:rPr>
        <w:t>CO</w:t>
      </w:r>
      <w:r w:rsidR="002633B9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F83EE8">
        <w:rPr>
          <w:rFonts w:ascii="Arial" w:hAnsi="Arial" w:cs="Arial"/>
          <w:b/>
          <w:sz w:val="20"/>
          <w:szCs w:val="20"/>
        </w:rPr>
        <w:t xml:space="preserve"> w wyniku realizacji projektu</w:t>
      </w:r>
    </w:p>
    <w:p w:rsidR="001B69EA" w:rsidRPr="00131EE0" w:rsidRDefault="004A60B6" w:rsidP="001B69EA">
      <w:pPr>
        <w:tabs>
          <w:tab w:val="left" w:pos="575"/>
          <w:tab w:val="left" w:pos="7195"/>
        </w:tabs>
        <w:jc w:val="both"/>
        <w:rPr>
          <w:rFonts w:ascii="Arial" w:hAnsi="Arial" w:cs="Arial"/>
          <w:color w:val="0070C0"/>
          <w:sz w:val="20"/>
          <w:szCs w:val="20"/>
        </w:rPr>
      </w:pPr>
      <w:r w:rsidRPr="001B69EA">
        <w:rPr>
          <w:rFonts w:ascii="Arial" w:hAnsi="Arial" w:cs="Arial"/>
          <w:sz w:val="20"/>
          <w:szCs w:val="20"/>
        </w:rPr>
        <w:t>Tabela 24</w:t>
      </w:r>
      <w:r w:rsidR="00E25B4D" w:rsidRPr="001B69EA">
        <w:rPr>
          <w:rFonts w:ascii="Arial" w:hAnsi="Arial" w:cs="Arial"/>
          <w:sz w:val="20"/>
          <w:szCs w:val="20"/>
        </w:rPr>
        <w:t xml:space="preserve"> stanowi</w:t>
      </w:r>
      <w:r w:rsidR="00367F36">
        <w:rPr>
          <w:rFonts w:ascii="Arial" w:hAnsi="Arial" w:cs="Arial"/>
          <w:sz w:val="20"/>
          <w:szCs w:val="20"/>
        </w:rPr>
        <w:t xml:space="preserve"> </w:t>
      </w:r>
      <w:r w:rsidR="00367F36" w:rsidRPr="00367F36">
        <w:rPr>
          <w:rFonts w:ascii="Arial" w:hAnsi="Arial" w:cs="Arial"/>
          <w:sz w:val="20"/>
          <w:szCs w:val="20"/>
        </w:rPr>
        <w:t>sumę wartości oszacowanego</w:t>
      </w:r>
      <w:r w:rsidR="00E25B4D" w:rsidRPr="00367F36">
        <w:rPr>
          <w:rFonts w:ascii="Arial" w:hAnsi="Arial" w:cs="Arial"/>
          <w:sz w:val="20"/>
          <w:szCs w:val="20"/>
        </w:rPr>
        <w:t xml:space="preserve"> </w:t>
      </w:r>
      <w:r w:rsidR="00E25B4D" w:rsidRPr="001B69EA">
        <w:rPr>
          <w:rFonts w:ascii="Arial" w:hAnsi="Arial" w:cs="Arial"/>
          <w:sz w:val="20"/>
          <w:szCs w:val="20"/>
        </w:rPr>
        <w:t xml:space="preserve">spadku emisji </w:t>
      </w:r>
      <w:r w:rsidR="002633B9" w:rsidRPr="00243635">
        <w:rPr>
          <w:rFonts w:ascii="Arial" w:hAnsi="Arial" w:cs="Arial"/>
          <w:sz w:val="20"/>
          <w:szCs w:val="20"/>
        </w:rPr>
        <w:t>CO</w:t>
      </w:r>
      <w:r w:rsidR="002633B9" w:rsidRPr="00243635">
        <w:rPr>
          <w:rFonts w:ascii="Arial" w:hAnsi="Arial" w:cs="Arial"/>
          <w:sz w:val="20"/>
          <w:szCs w:val="20"/>
          <w:vertAlign w:val="subscript"/>
        </w:rPr>
        <w:t>2</w:t>
      </w:r>
      <w:r w:rsidR="00E25B4D" w:rsidRPr="001B69EA">
        <w:rPr>
          <w:rFonts w:ascii="Arial" w:hAnsi="Arial" w:cs="Arial"/>
          <w:sz w:val="20"/>
          <w:szCs w:val="20"/>
        </w:rPr>
        <w:t xml:space="preserve"> w wyniku realizacji projektu. </w:t>
      </w:r>
      <w:r w:rsidR="001B69EA">
        <w:rPr>
          <w:rFonts w:ascii="Arial" w:hAnsi="Arial" w:cs="Arial"/>
          <w:sz w:val="20"/>
          <w:szCs w:val="20"/>
        </w:rPr>
        <w:t xml:space="preserve">Wartość uzyskana w wierszu „RAZEM”, w kolumnie 2 „Spadek emisji </w:t>
      </w:r>
      <w:r w:rsidR="001B69EA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</w:t>
      </w:r>
      <w:r w:rsidR="00223422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Mg</w:t>
      </w:r>
      <w:r w:rsidR="00223422" w:rsidRPr="00243635">
        <w:rPr>
          <w:rFonts w:ascii="Arial" w:hAnsi="Arial" w:cs="Arial"/>
          <w:sz w:val="20"/>
          <w:szCs w:val="20"/>
        </w:rPr>
        <w:t xml:space="preserve"> </w:t>
      </w:r>
      <w:r w:rsidR="002633B9" w:rsidRPr="00243635">
        <w:rPr>
          <w:rFonts w:ascii="Arial" w:hAnsi="Arial" w:cs="Arial"/>
          <w:sz w:val="20"/>
          <w:szCs w:val="20"/>
        </w:rPr>
        <w:t>CO</w:t>
      </w:r>
      <w:r w:rsidR="002633B9" w:rsidRPr="00243635">
        <w:rPr>
          <w:rFonts w:ascii="Arial" w:hAnsi="Arial" w:cs="Arial"/>
          <w:sz w:val="20"/>
          <w:szCs w:val="20"/>
          <w:vertAlign w:val="subscript"/>
        </w:rPr>
        <w:t>2</w:t>
      </w:r>
      <w:r w:rsidR="001B69EA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/rok]</w:t>
      </w:r>
      <w:r w:rsidR="001B69EA" w:rsidRPr="001B69EA">
        <w:rPr>
          <w:rFonts w:ascii="Arial" w:hAnsi="Arial" w:cs="Arial"/>
          <w:sz w:val="20"/>
          <w:szCs w:val="20"/>
        </w:rPr>
        <w:t>”,</w:t>
      </w:r>
      <w:r w:rsidR="001B69EA" w:rsidRPr="002B1C74">
        <w:rPr>
          <w:rFonts w:ascii="Arial" w:hAnsi="Arial" w:cs="Arial"/>
          <w:sz w:val="20"/>
          <w:szCs w:val="20"/>
        </w:rPr>
        <w:t xml:space="preserve"> odpowiada wskaźnikowi rezultatu bezpośredniego „</w:t>
      </w:r>
      <w:r w:rsidR="001B69EA">
        <w:rPr>
          <w:rFonts w:ascii="Arial" w:hAnsi="Arial" w:cs="Arial"/>
          <w:i/>
          <w:sz w:val="20"/>
          <w:szCs w:val="20"/>
        </w:rPr>
        <w:t>Spadek emisji gazów cieplarnianych</w:t>
      </w:r>
      <w:r w:rsidR="001B69EA" w:rsidRPr="002B1C74">
        <w:rPr>
          <w:rFonts w:ascii="Arial" w:hAnsi="Arial" w:cs="Arial"/>
          <w:sz w:val="20"/>
          <w:szCs w:val="20"/>
        </w:rPr>
        <w:t>” w roku docelowym.</w:t>
      </w:r>
    </w:p>
    <w:p w:rsidR="00F403E3" w:rsidRDefault="00F403E3" w:rsidP="00E2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5B4D" w:rsidRPr="000A6069" w:rsidRDefault="00945DE7" w:rsidP="00E2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24</w:t>
      </w:r>
      <w:r w:rsidR="00E25B4D" w:rsidRPr="00E25B4D">
        <w:rPr>
          <w:rFonts w:ascii="Arial" w:hAnsi="Arial" w:cs="Arial"/>
          <w:b/>
          <w:sz w:val="20"/>
          <w:szCs w:val="20"/>
        </w:rPr>
        <w:t xml:space="preserve">. Zbiorcze zestawienie spadku emisji </w:t>
      </w:r>
      <w:r w:rsidR="00C37288" w:rsidRPr="002633B9">
        <w:rPr>
          <w:rFonts w:ascii="Arial" w:hAnsi="Arial" w:cs="Arial"/>
          <w:b/>
          <w:sz w:val="20"/>
          <w:szCs w:val="20"/>
        </w:rPr>
        <w:t>CO</w:t>
      </w:r>
      <w:r w:rsidR="00C37288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25B4D" w:rsidRPr="00E25B4D">
        <w:rPr>
          <w:rFonts w:ascii="Arial" w:hAnsi="Arial" w:cs="Arial"/>
          <w:b/>
          <w:sz w:val="20"/>
          <w:szCs w:val="20"/>
        </w:rPr>
        <w:t xml:space="preserve"> w</w:t>
      </w:r>
      <w:r w:rsidR="000A6069">
        <w:rPr>
          <w:rFonts w:ascii="Arial" w:hAnsi="Arial" w:cs="Arial"/>
          <w:b/>
          <w:sz w:val="20"/>
          <w:szCs w:val="20"/>
        </w:rPr>
        <w:t xml:space="preserve"> wyniku realizacji projektu</w:t>
      </w:r>
    </w:p>
    <w:tbl>
      <w:tblPr>
        <w:tblW w:w="7103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552"/>
      </w:tblGrid>
      <w:tr w:rsidR="00E25B4D" w:rsidRPr="00656C95" w:rsidTr="00990125">
        <w:trPr>
          <w:trHeight w:val="419"/>
        </w:trPr>
        <w:tc>
          <w:tcPr>
            <w:tcW w:w="4551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przedsięwzięcia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1B6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5C2EF4"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 w:rsidRPr="002633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7288" w:rsidRPr="002633B9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C37288" w:rsidRPr="002633B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1B6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E25B4D" w:rsidRPr="00656C95" w:rsidTr="00990125">
        <w:trPr>
          <w:trHeight w:val="265"/>
        </w:trPr>
        <w:tc>
          <w:tcPr>
            <w:tcW w:w="4551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taboru autobusowego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hAnsi="Arial" w:cs="Arial"/>
                <w:sz w:val="20"/>
                <w:szCs w:val="20"/>
              </w:rPr>
              <w:t xml:space="preserve"> „Parkuj  i Jedź”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Ścieżka rowerowa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Oświetlenie uliczne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25B4D" w:rsidRPr="000549AA" w:rsidRDefault="00E25B4D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25B4D" w:rsidRPr="000549AA" w:rsidSect="004310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34" w:rsidRDefault="00D05934" w:rsidP="000549AA">
      <w:pPr>
        <w:spacing w:after="0" w:line="240" w:lineRule="auto"/>
      </w:pPr>
      <w:r>
        <w:separator/>
      </w:r>
    </w:p>
  </w:endnote>
  <w:endnote w:type="continuationSeparator" w:id="0">
    <w:p w:rsidR="00D05934" w:rsidRDefault="00D05934" w:rsidP="0005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1B" w:rsidRPr="00F87A9C" w:rsidRDefault="00F52ED2" w:rsidP="00F87A9C">
    <w:pPr>
      <w:tabs>
        <w:tab w:val="center" w:pos="4536"/>
        <w:tab w:val="right" w:pos="9866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  <w:r>
      <w:rPr>
        <w:rFonts w:ascii="Arial" w:eastAsia="Times New Roman" w:hAnsi="Arial" w:cs="Arial"/>
        <w:sz w:val="20"/>
        <w:szCs w:val="24"/>
        <w:lang w:eastAsia="pl-PL"/>
      </w:rPr>
      <w:pict>
        <v:rect id="_x0000_i1025" style="width:490.4pt;height:.5pt" o:hralign="center" o:hrstd="t" o:hrnoshade="t" o:hr="t" fillcolor="black" stroked="f"/>
      </w:pict>
    </w:r>
  </w:p>
  <w:p w:rsidR="0045221B" w:rsidRPr="00F87A9C" w:rsidRDefault="0045221B" w:rsidP="00F87A9C">
    <w:pPr>
      <w:tabs>
        <w:tab w:val="center" w:pos="4536"/>
        <w:tab w:val="right" w:pos="9072"/>
      </w:tabs>
      <w:spacing w:before="40" w:after="0" w:line="276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F87A9C">
      <w:rPr>
        <w:rFonts w:ascii="Arial" w:eastAsia="Times New Roman" w:hAnsi="Arial" w:cs="Arial"/>
        <w:sz w:val="20"/>
        <w:szCs w:val="24"/>
        <w:lang w:eastAsia="pl-PL"/>
      </w:rPr>
      <w:t>al. Niepodległości 34, 61-714 Poznań, tel. 61 626 6100, fax 61 626 6103</w:t>
    </w:r>
  </w:p>
  <w:p w:rsidR="0045221B" w:rsidRPr="00F87A9C" w:rsidRDefault="0045221B" w:rsidP="00F87A9C">
    <w:pPr>
      <w:tabs>
        <w:tab w:val="center" w:pos="4536"/>
        <w:tab w:val="right" w:pos="9072"/>
      </w:tabs>
      <w:spacing w:after="0" w:line="276" w:lineRule="auto"/>
      <w:jc w:val="center"/>
      <w:rPr>
        <w:rFonts w:ascii="Arial" w:eastAsia="Times New Roman" w:hAnsi="Arial" w:cs="Arial"/>
        <w:sz w:val="20"/>
        <w:szCs w:val="24"/>
        <w:lang w:val="de-DE" w:eastAsia="pl-PL"/>
      </w:rPr>
    </w:pPr>
    <w:r w:rsidRPr="00F87A9C">
      <w:rPr>
        <w:rFonts w:ascii="Arial" w:eastAsia="Times New Roman" w:hAnsi="Arial" w:cs="Arial"/>
        <w:sz w:val="20"/>
        <w:szCs w:val="24"/>
        <w:lang w:val="de-DE" w:eastAsia="pl-PL"/>
      </w:rPr>
      <w:t xml:space="preserve">www.wrpo.wielkopolskie.pl, </w:t>
    </w:r>
    <w:proofErr w:type="spellStart"/>
    <w:r w:rsidRPr="00F87A9C">
      <w:rPr>
        <w:rFonts w:ascii="Arial" w:eastAsia="Times New Roman" w:hAnsi="Arial" w:cs="Arial"/>
        <w:sz w:val="20"/>
        <w:szCs w:val="24"/>
        <w:lang w:val="de-DE" w:eastAsia="pl-PL"/>
      </w:rPr>
      <w:t>e-mail</w:t>
    </w:r>
    <w:proofErr w:type="spellEnd"/>
    <w:r w:rsidRPr="00F87A9C">
      <w:rPr>
        <w:rFonts w:ascii="Arial" w:eastAsia="Times New Roman" w:hAnsi="Arial" w:cs="Arial"/>
        <w:sz w:val="20"/>
        <w:szCs w:val="24"/>
        <w:lang w:val="de-DE" w:eastAsia="pl-PL"/>
      </w:rPr>
      <w:t>: sekretariat.dwp@umww.pl</w:t>
    </w:r>
  </w:p>
  <w:p w:rsidR="0045221B" w:rsidRPr="00F87A9C" w:rsidRDefault="0045221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34" w:rsidRDefault="00D05934" w:rsidP="000549AA">
      <w:pPr>
        <w:spacing w:after="0" w:line="240" w:lineRule="auto"/>
      </w:pPr>
      <w:r>
        <w:separator/>
      </w:r>
    </w:p>
  </w:footnote>
  <w:footnote w:type="continuationSeparator" w:id="0">
    <w:p w:rsidR="00D05934" w:rsidRDefault="00D05934" w:rsidP="0005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FBF"/>
    <w:multiLevelType w:val="hybridMultilevel"/>
    <w:tmpl w:val="C9E6EFC4"/>
    <w:lvl w:ilvl="0" w:tplc="8576A1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4FF3"/>
    <w:multiLevelType w:val="hybridMultilevel"/>
    <w:tmpl w:val="BD7CC412"/>
    <w:lvl w:ilvl="0" w:tplc="967A6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895"/>
    <w:multiLevelType w:val="hybridMultilevel"/>
    <w:tmpl w:val="B40EF18E"/>
    <w:lvl w:ilvl="0" w:tplc="C4FCA4E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2359C"/>
    <w:multiLevelType w:val="hybridMultilevel"/>
    <w:tmpl w:val="11309FF0"/>
    <w:lvl w:ilvl="0" w:tplc="00EE2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B388E"/>
    <w:multiLevelType w:val="hybridMultilevel"/>
    <w:tmpl w:val="3FD669E6"/>
    <w:lvl w:ilvl="0" w:tplc="FC34E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579C5"/>
    <w:multiLevelType w:val="hybridMultilevel"/>
    <w:tmpl w:val="A3568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75111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1664E"/>
    <w:multiLevelType w:val="hybridMultilevel"/>
    <w:tmpl w:val="7B2EF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75B0F"/>
    <w:multiLevelType w:val="hybridMultilevel"/>
    <w:tmpl w:val="3FC6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E49B8"/>
    <w:multiLevelType w:val="hybridMultilevel"/>
    <w:tmpl w:val="E55C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65905"/>
    <w:multiLevelType w:val="hybridMultilevel"/>
    <w:tmpl w:val="44B2BDAC"/>
    <w:lvl w:ilvl="0" w:tplc="E89C6C8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C60B62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B5DB0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46BC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66F1F"/>
    <w:multiLevelType w:val="hybridMultilevel"/>
    <w:tmpl w:val="D3784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90C11"/>
    <w:multiLevelType w:val="hybridMultilevel"/>
    <w:tmpl w:val="DB98F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552D1"/>
    <w:multiLevelType w:val="hybridMultilevel"/>
    <w:tmpl w:val="C9E6EFC4"/>
    <w:lvl w:ilvl="0" w:tplc="8576A1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95958"/>
    <w:multiLevelType w:val="hybridMultilevel"/>
    <w:tmpl w:val="3FD669E6"/>
    <w:lvl w:ilvl="0" w:tplc="FC34E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EE0622"/>
    <w:multiLevelType w:val="hybridMultilevel"/>
    <w:tmpl w:val="DF88F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1"/>
  </w:num>
  <w:num w:numId="6">
    <w:abstractNumId w:val="15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6"/>
  </w:num>
  <w:num w:numId="13">
    <w:abstractNumId w:val="0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64"/>
    <w:rsid w:val="00000870"/>
    <w:rsid w:val="00000E43"/>
    <w:rsid w:val="00000E9A"/>
    <w:rsid w:val="00001038"/>
    <w:rsid w:val="0000198C"/>
    <w:rsid w:val="00001D3A"/>
    <w:rsid w:val="0000283F"/>
    <w:rsid w:val="0000393A"/>
    <w:rsid w:val="00003E2A"/>
    <w:rsid w:val="0000402B"/>
    <w:rsid w:val="000041C2"/>
    <w:rsid w:val="0000421F"/>
    <w:rsid w:val="00004A38"/>
    <w:rsid w:val="00005DD4"/>
    <w:rsid w:val="0000667A"/>
    <w:rsid w:val="000071A6"/>
    <w:rsid w:val="00007C68"/>
    <w:rsid w:val="00007CB6"/>
    <w:rsid w:val="0001006D"/>
    <w:rsid w:val="00010739"/>
    <w:rsid w:val="00010A18"/>
    <w:rsid w:val="00011092"/>
    <w:rsid w:val="00011175"/>
    <w:rsid w:val="0001179E"/>
    <w:rsid w:val="00011B8B"/>
    <w:rsid w:val="0001249D"/>
    <w:rsid w:val="000128C3"/>
    <w:rsid w:val="00012F04"/>
    <w:rsid w:val="00014156"/>
    <w:rsid w:val="000147B4"/>
    <w:rsid w:val="00015287"/>
    <w:rsid w:val="00015449"/>
    <w:rsid w:val="00016549"/>
    <w:rsid w:val="00016946"/>
    <w:rsid w:val="00016AC8"/>
    <w:rsid w:val="00017B2D"/>
    <w:rsid w:val="00020040"/>
    <w:rsid w:val="0002022D"/>
    <w:rsid w:val="00021085"/>
    <w:rsid w:val="0002153D"/>
    <w:rsid w:val="00021AC2"/>
    <w:rsid w:val="00021D4B"/>
    <w:rsid w:val="00021FD1"/>
    <w:rsid w:val="0002232A"/>
    <w:rsid w:val="000229DB"/>
    <w:rsid w:val="000234B6"/>
    <w:rsid w:val="00023C21"/>
    <w:rsid w:val="0002443B"/>
    <w:rsid w:val="0002691E"/>
    <w:rsid w:val="00027502"/>
    <w:rsid w:val="00030184"/>
    <w:rsid w:val="000305C0"/>
    <w:rsid w:val="00031166"/>
    <w:rsid w:val="00031756"/>
    <w:rsid w:val="00031858"/>
    <w:rsid w:val="00031B17"/>
    <w:rsid w:val="000322F0"/>
    <w:rsid w:val="00032511"/>
    <w:rsid w:val="0003330D"/>
    <w:rsid w:val="00033E1F"/>
    <w:rsid w:val="00034C37"/>
    <w:rsid w:val="00035317"/>
    <w:rsid w:val="00035392"/>
    <w:rsid w:val="00035C28"/>
    <w:rsid w:val="00035DC2"/>
    <w:rsid w:val="000370F8"/>
    <w:rsid w:val="00040280"/>
    <w:rsid w:val="000402FB"/>
    <w:rsid w:val="000405D5"/>
    <w:rsid w:val="0004078B"/>
    <w:rsid w:val="00040EEC"/>
    <w:rsid w:val="00041DC7"/>
    <w:rsid w:val="0004225C"/>
    <w:rsid w:val="00042AA6"/>
    <w:rsid w:val="0004368D"/>
    <w:rsid w:val="000445E9"/>
    <w:rsid w:val="000447DC"/>
    <w:rsid w:val="000453D5"/>
    <w:rsid w:val="00045B68"/>
    <w:rsid w:val="00045CE8"/>
    <w:rsid w:val="00046517"/>
    <w:rsid w:val="000468BA"/>
    <w:rsid w:val="000470D3"/>
    <w:rsid w:val="00047E85"/>
    <w:rsid w:val="00047F09"/>
    <w:rsid w:val="00050638"/>
    <w:rsid w:val="000509A7"/>
    <w:rsid w:val="000513F2"/>
    <w:rsid w:val="0005202B"/>
    <w:rsid w:val="000522DB"/>
    <w:rsid w:val="000543BF"/>
    <w:rsid w:val="00054932"/>
    <w:rsid w:val="000549AA"/>
    <w:rsid w:val="00054B20"/>
    <w:rsid w:val="00054B33"/>
    <w:rsid w:val="00054C6D"/>
    <w:rsid w:val="00054DF8"/>
    <w:rsid w:val="0005544D"/>
    <w:rsid w:val="00055C7A"/>
    <w:rsid w:val="0006016B"/>
    <w:rsid w:val="00060D2B"/>
    <w:rsid w:val="00060DEC"/>
    <w:rsid w:val="00061B53"/>
    <w:rsid w:val="0006227A"/>
    <w:rsid w:val="000623AA"/>
    <w:rsid w:val="0006245D"/>
    <w:rsid w:val="0006269A"/>
    <w:rsid w:val="0006335B"/>
    <w:rsid w:val="00063D58"/>
    <w:rsid w:val="000640C6"/>
    <w:rsid w:val="0006413E"/>
    <w:rsid w:val="000641ED"/>
    <w:rsid w:val="0006517B"/>
    <w:rsid w:val="00065226"/>
    <w:rsid w:val="00065B4F"/>
    <w:rsid w:val="00066B9F"/>
    <w:rsid w:val="0006767C"/>
    <w:rsid w:val="00067BB6"/>
    <w:rsid w:val="00070409"/>
    <w:rsid w:val="0007040E"/>
    <w:rsid w:val="000710E9"/>
    <w:rsid w:val="00071184"/>
    <w:rsid w:val="00071760"/>
    <w:rsid w:val="000718E1"/>
    <w:rsid w:val="00071A75"/>
    <w:rsid w:val="00071C23"/>
    <w:rsid w:val="000742FB"/>
    <w:rsid w:val="0007466D"/>
    <w:rsid w:val="00075034"/>
    <w:rsid w:val="00075088"/>
    <w:rsid w:val="000751D2"/>
    <w:rsid w:val="00075A9F"/>
    <w:rsid w:val="00075FBD"/>
    <w:rsid w:val="0007632D"/>
    <w:rsid w:val="000765ED"/>
    <w:rsid w:val="000769DE"/>
    <w:rsid w:val="000777C9"/>
    <w:rsid w:val="00077AD6"/>
    <w:rsid w:val="00077B06"/>
    <w:rsid w:val="00077E62"/>
    <w:rsid w:val="000803D7"/>
    <w:rsid w:val="00080A4A"/>
    <w:rsid w:val="00080BEA"/>
    <w:rsid w:val="0008152D"/>
    <w:rsid w:val="00081DA2"/>
    <w:rsid w:val="0008337D"/>
    <w:rsid w:val="0008379C"/>
    <w:rsid w:val="000838C8"/>
    <w:rsid w:val="00084123"/>
    <w:rsid w:val="000842B3"/>
    <w:rsid w:val="000844BC"/>
    <w:rsid w:val="00084989"/>
    <w:rsid w:val="00084F2B"/>
    <w:rsid w:val="00085068"/>
    <w:rsid w:val="00085C02"/>
    <w:rsid w:val="00085F92"/>
    <w:rsid w:val="0008643E"/>
    <w:rsid w:val="000868BA"/>
    <w:rsid w:val="00086C54"/>
    <w:rsid w:val="00090307"/>
    <w:rsid w:val="00090398"/>
    <w:rsid w:val="0009085C"/>
    <w:rsid w:val="00090E65"/>
    <w:rsid w:val="00090F43"/>
    <w:rsid w:val="00091026"/>
    <w:rsid w:val="00091346"/>
    <w:rsid w:val="00091633"/>
    <w:rsid w:val="000918BF"/>
    <w:rsid w:val="000923AE"/>
    <w:rsid w:val="00092588"/>
    <w:rsid w:val="00092A01"/>
    <w:rsid w:val="00092ED2"/>
    <w:rsid w:val="00093D94"/>
    <w:rsid w:val="00093E6B"/>
    <w:rsid w:val="00094C1A"/>
    <w:rsid w:val="000957C0"/>
    <w:rsid w:val="000963D3"/>
    <w:rsid w:val="0009700F"/>
    <w:rsid w:val="0009702D"/>
    <w:rsid w:val="0009709E"/>
    <w:rsid w:val="00097417"/>
    <w:rsid w:val="00097A03"/>
    <w:rsid w:val="000A0201"/>
    <w:rsid w:val="000A05B0"/>
    <w:rsid w:val="000A07A0"/>
    <w:rsid w:val="000A09D8"/>
    <w:rsid w:val="000A144C"/>
    <w:rsid w:val="000A1572"/>
    <w:rsid w:val="000A1E24"/>
    <w:rsid w:val="000A22CA"/>
    <w:rsid w:val="000A2A8A"/>
    <w:rsid w:val="000A33F2"/>
    <w:rsid w:val="000A3623"/>
    <w:rsid w:val="000A38B8"/>
    <w:rsid w:val="000A3BE0"/>
    <w:rsid w:val="000A4BED"/>
    <w:rsid w:val="000A4EC2"/>
    <w:rsid w:val="000A5A3E"/>
    <w:rsid w:val="000A5C23"/>
    <w:rsid w:val="000A6069"/>
    <w:rsid w:val="000A60BC"/>
    <w:rsid w:val="000A628C"/>
    <w:rsid w:val="000A6EBC"/>
    <w:rsid w:val="000A75E3"/>
    <w:rsid w:val="000A7945"/>
    <w:rsid w:val="000A7B87"/>
    <w:rsid w:val="000B0322"/>
    <w:rsid w:val="000B0DD3"/>
    <w:rsid w:val="000B1A6C"/>
    <w:rsid w:val="000B32CB"/>
    <w:rsid w:val="000B3400"/>
    <w:rsid w:val="000B3A32"/>
    <w:rsid w:val="000B60F6"/>
    <w:rsid w:val="000B6474"/>
    <w:rsid w:val="000B6738"/>
    <w:rsid w:val="000B7453"/>
    <w:rsid w:val="000B76A4"/>
    <w:rsid w:val="000B77A7"/>
    <w:rsid w:val="000C019A"/>
    <w:rsid w:val="000C0835"/>
    <w:rsid w:val="000C0A83"/>
    <w:rsid w:val="000C0FC3"/>
    <w:rsid w:val="000C14F3"/>
    <w:rsid w:val="000C2769"/>
    <w:rsid w:val="000C27F3"/>
    <w:rsid w:val="000C28D4"/>
    <w:rsid w:val="000C2967"/>
    <w:rsid w:val="000C2DFD"/>
    <w:rsid w:val="000C37F0"/>
    <w:rsid w:val="000C3BF4"/>
    <w:rsid w:val="000C409B"/>
    <w:rsid w:val="000C41E6"/>
    <w:rsid w:val="000C48DB"/>
    <w:rsid w:val="000C5372"/>
    <w:rsid w:val="000C5708"/>
    <w:rsid w:val="000C6332"/>
    <w:rsid w:val="000C6C80"/>
    <w:rsid w:val="000C73BA"/>
    <w:rsid w:val="000C76EE"/>
    <w:rsid w:val="000C7A3F"/>
    <w:rsid w:val="000D0078"/>
    <w:rsid w:val="000D0308"/>
    <w:rsid w:val="000D07F9"/>
    <w:rsid w:val="000D0C64"/>
    <w:rsid w:val="000D0E5C"/>
    <w:rsid w:val="000D1389"/>
    <w:rsid w:val="000D1470"/>
    <w:rsid w:val="000D14BB"/>
    <w:rsid w:val="000D14F3"/>
    <w:rsid w:val="000D26F1"/>
    <w:rsid w:val="000D3417"/>
    <w:rsid w:val="000D3849"/>
    <w:rsid w:val="000D3996"/>
    <w:rsid w:val="000D3E99"/>
    <w:rsid w:val="000D4E0B"/>
    <w:rsid w:val="000D50B9"/>
    <w:rsid w:val="000D51B9"/>
    <w:rsid w:val="000D545F"/>
    <w:rsid w:val="000D582E"/>
    <w:rsid w:val="000D611B"/>
    <w:rsid w:val="000D6463"/>
    <w:rsid w:val="000D6E87"/>
    <w:rsid w:val="000D6FAA"/>
    <w:rsid w:val="000D7274"/>
    <w:rsid w:val="000D7DEC"/>
    <w:rsid w:val="000E0807"/>
    <w:rsid w:val="000E10F3"/>
    <w:rsid w:val="000E1BBB"/>
    <w:rsid w:val="000E1C52"/>
    <w:rsid w:val="000E1C7B"/>
    <w:rsid w:val="000E23B6"/>
    <w:rsid w:val="000E2593"/>
    <w:rsid w:val="000E309C"/>
    <w:rsid w:val="000E32E5"/>
    <w:rsid w:val="000E32ED"/>
    <w:rsid w:val="000E33BC"/>
    <w:rsid w:val="000E461C"/>
    <w:rsid w:val="000E492E"/>
    <w:rsid w:val="000E4CAF"/>
    <w:rsid w:val="000E4DEB"/>
    <w:rsid w:val="000E4F8F"/>
    <w:rsid w:val="000E54C2"/>
    <w:rsid w:val="000E5BD1"/>
    <w:rsid w:val="000E5C72"/>
    <w:rsid w:val="000E5DAC"/>
    <w:rsid w:val="000E60EA"/>
    <w:rsid w:val="000E6E3E"/>
    <w:rsid w:val="000E6F6F"/>
    <w:rsid w:val="000E757B"/>
    <w:rsid w:val="000E7BE4"/>
    <w:rsid w:val="000F0080"/>
    <w:rsid w:val="000F0570"/>
    <w:rsid w:val="000F06CE"/>
    <w:rsid w:val="000F0BAB"/>
    <w:rsid w:val="000F16C9"/>
    <w:rsid w:val="000F1788"/>
    <w:rsid w:val="000F1944"/>
    <w:rsid w:val="000F26A4"/>
    <w:rsid w:val="000F2FAE"/>
    <w:rsid w:val="000F3209"/>
    <w:rsid w:val="000F52FB"/>
    <w:rsid w:val="000F6083"/>
    <w:rsid w:val="000F60F7"/>
    <w:rsid w:val="000F61E7"/>
    <w:rsid w:val="000F62FD"/>
    <w:rsid w:val="000F68DC"/>
    <w:rsid w:val="000F6CA1"/>
    <w:rsid w:val="000F6E89"/>
    <w:rsid w:val="000F76D1"/>
    <w:rsid w:val="001003A0"/>
    <w:rsid w:val="00100F67"/>
    <w:rsid w:val="001013D6"/>
    <w:rsid w:val="001018FE"/>
    <w:rsid w:val="00101A63"/>
    <w:rsid w:val="00101C97"/>
    <w:rsid w:val="00101E8F"/>
    <w:rsid w:val="00101F3F"/>
    <w:rsid w:val="001027F9"/>
    <w:rsid w:val="00102B59"/>
    <w:rsid w:val="001034F0"/>
    <w:rsid w:val="00103764"/>
    <w:rsid w:val="0010393C"/>
    <w:rsid w:val="0010455F"/>
    <w:rsid w:val="00105035"/>
    <w:rsid w:val="001057A9"/>
    <w:rsid w:val="00105B55"/>
    <w:rsid w:val="0010616B"/>
    <w:rsid w:val="00106174"/>
    <w:rsid w:val="001068DC"/>
    <w:rsid w:val="00106C29"/>
    <w:rsid w:val="00106D04"/>
    <w:rsid w:val="001103AF"/>
    <w:rsid w:val="001105ED"/>
    <w:rsid w:val="0011090B"/>
    <w:rsid w:val="00110AF3"/>
    <w:rsid w:val="00111BEE"/>
    <w:rsid w:val="00112017"/>
    <w:rsid w:val="0011244D"/>
    <w:rsid w:val="00112456"/>
    <w:rsid w:val="00113298"/>
    <w:rsid w:val="0011416D"/>
    <w:rsid w:val="001146B5"/>
    <w:rsid w:val="001148EA"/>
    <w:rsid w:val="001149EA"/>
    <w:rsid w:val="00114BA1"/>
    <w:rsid w:val="00114BAB"/>
    <w:rsid w:val="00115276"/>
    <w:rsid w:val="001152E0"/>
    <w:rsid w:val="0011533C"/>
    <w:rsid w:val="001156A4"/>
    <w:rsid w:val="00115B04"/>
    <w:rsid w:val="00116198"/>
    <w:rsid w:val="001162CB"/>
    <w:rsid w:val="0011630D"/>
    <w:rsid w:val="00116A23"/>
    <w:rsid w:val="00116B65"/>
    <w:rsid w:val="00117072"/>
    <w:rsid w:val="00117081"/>
    <w:rsid w:val="00117144"/>
    <w:rsid w:val="001171B4"/>
    <w:rsid w:val="00117637"/>
    <w:rsid w:val="00117DDE"/>
    <w:rsid w:val="0012031C"/>
    <w:rsid w:val="001206F4"/>
    <w:rsid w:val="001211E1"/>
    <w:rsid w:val="001217B2"/>
    <w:rsid w:val="00121F91"/>
    <w:rsid w:val="001228FF"/>
    <w:rsid w:val="00122BF7"/>
    <w:rsid w:val="0012360F"/>
    <w:rsid w:val="0012401C"/>
    <w:rsid w:val="001242AB"/>
    <w:rsid w:val="00124474"/>
    <w:rsid w:val="001247C9"/>
    <w:rsid w:val="00124DDE"/>
    <w:rsid w:val="00125286"/>
    <w:rsid w:val="0012631A"/>
    <w:rsid w:val="00126C8C"/>
    <w:rsid w:val="00130685"/>
    <w:rsid w:val="001306C8"/>
    <w:rsid w:val="001309A1"/>
    <w:rsid w:val="00130EA2"/>
    <w:rsid w:val="0013191B"/>
    <w:rsid w:val="00131A59"/>
    <w:rsid w:val="00131EF4"/>
    <w:rsid w:val="00134162"/>
    <w:rsid w:val="0013472D"/>
    <w:rsid w:val="00134CA4"/>
    <w:rsid w:val="00134FF7"/>
    <w:rsid w:val="001365FB"/>
    <w:rsid w:val="00136A26"/>
    <w:rsid w:val="001373A9"/>
    <w:rsid w:val="00140260"/>
    <w:rsid w:val="001406C3"/>
    <w:rsid w:val="0014073F"/>
    <w:rsid w:val="00140806"/>
    <w:rsid w:val="00140EC8"/>
    <w:rsid w:val="001413B8"/>
    <w:rsid w:val="0014160C"/>
    <w:rsid w:val="00141727"/>
    <w:rsid w:val="00141A2D"/>
    <w:rsid w:val="001421AB"/>
    <w:rsid w:val="00142839"/>
    <w:rsid w:val="00142924"/>
    <w:rsid w:val="00142B02"/>
    <w:rsid w:val="0014331E"/>
    <w:rsid w:val="00143540"/>
    <w:rsid w:val="00144B05"/>
    <w:rsid w:val="001452A8"/>
    <w:rsid w:val="00145918"/>
    <w:rsid w:val="0014675F"/>
    <w:rsid w:val="00146B52"/>
    <w:rsid w:val="00146BFA"/>
    <w:rsid w:val="00147260"/>
    <w:rsid w:val="0014782D"/>
    <w:rsid w:val="00147868"/>
    <w:rsid w:val="00150F41"/>
    <w:rsid w:val="00150F5B"/>
    <w:rsid w:val="00151173"/>
    <w:rsid w:val="001513F9"/>
    <w:rsid w:val="00151618"/>
    <w:rsid w:val="00151E1E"/>
    <w:rsid w:val="00152083"/>
    <w:rsid w:val="0015240F"/>
    <w:rsid w:val="00152A15"/>
    <w:rsid w:val="00152CDA"/>
    <w:rsid w:val="001546C6"/>
    <w:rsid w:val="00154BE2"/>
    <w:rsid w:val="00154F60"/>
    <w:rsid w:val="001551A4"/>
    <w:rsid w:val="001551C1"/>
    <w:rsid w:val="0015525D"/>
    <w:rsid w:val="00155343"/>
    <w:rsid w:val="00155561"/>
    <w:rsid w:val="00156F07"/>
    <w:rsid w:val="00157216"/>
    <w:rsid w:val="00157497"/>
    <w:rsid w:val="001574F2"/>
    <w:rsid w:val="001600E8"/>
    <w:rsid w:val="001612C9"/>
    <w:rsid w:val="001614D7"/>
    <w:rsid w:val="00161CA5"/>
    <w:rsid w:val="00161CEA"/>
    <w:rsid w:val="001632B1"/>
    <w:rsid w:val="00163ADC"/>
    <w:rsid w:val="00163C71"/>
    <w:rsid w:val="00164E93"/>
    <w:rsid w:val="00165257"/>
    <w:rsid w:val="0016568F"/>
    <w:rsid w:val="001658EA"/>
    <w:rsid w:val="00165972"/>
    <w:rsid w:val="00167455"/>
    <w:rsid w:val="00167583"/>
    <w:rsid w:val="00167A62"/>
    <w:rsid w:val="00170928"/>
    <w:rsid w:val="00170EB8"/>
    <w:rsid w:val="00170FC9"/>
    <w:rsid w:val="0017127C"/>
    <w:rsid w:val="001718B3"/>
    <w:rsid w:val="001719E0"/>
    <w:rsid w:val="00171B1B"/>
    <w:rsid w:val="001721A0"/>
    <w:rsid w:val="001721E7"/>
    <w:rsid w:val="00172D27"/>
    <w:rsid w:val="00172F0C"/>
    <w:rsid w:val="001737D8"/>
    <w:rsid w:val="00173A33"/>
    <w:rsid w:val="00173AC8"/>
    <w:rsid w:val="0017434D"/>
    <w:rsid w:val="0017489E"/>
    <w:rsid w:val="001749CF"/>
    <w:rsid w:val="001758DA"/>
    <w:rsid w:val="00175903"/>
    <w:rsid w:val="00175EDB"/>
    <w:rsid w:val="001763B7"/>
    <w:rsid w:val="00176F91"/>
    <w:rsid w:val="001772E1"/>
    <w:rsid w:val="001808DC"/>
    <w:rsid w:val="001818E3"/>
    <w:rsid w:val="00181CAF"/>
    <w:rsid w:val="00181FE9"/>
    <w:rsid w:val="00182003"/>
    <w:rsid w:val="00183945"/>
    <w:rsid w:val="00183FE2"/>
    <w:rsid w:val="001843DF"/>
    <w:rsid w:val="0018464D"/>
    <w:rsid w:val="00184FE9"/>
    <w:rsid w:val="0018572A"/>
    <w:rsid w:val="00186561"/>
    <w:rsid w:val="00187162"/>
    <w:rsid w:val="001871BE"/>
    <w:rsid w:val="001872AE"/>
    <w:rsid w:val="001874EA"/>
    <w:rsid w:val="00187552"/>
    <w:rsid w:val="00187647"/>
    <w:rsid w:val="00187A35"/>
    <w:rsid w:val="00187F7D"/>
    <w:rsid w:val="00190CBC"/>
    <w:rsid w:val="001912DD"/>
    <w:rsid w:val="00191A23"/>
    <w:rsid w:val="00191FE9"/>
    <w:rsid w:val="001929EA"/>
    <w:rsid w:val="0019350B"/>
    <w:rsid w:val="0019397F"/>
    <w:rsid w:val="00193CCF"/>
    <w:rsid w:val="00193DD3"/>
    <w:rsid w:val="00194D7A"/>
    <w:rsid w:val="00194E40"/>
    <w:rsid w:val="0019515F"/>
    <w:rsid w:val="001951A1"/>
    <w:rsid w:val="0019635E"/>
    <w:rsid w:val="00196D59"/>
    <w:rsid w:val="001970FD"/>
    <w:rsid w:val="001971A3"/>
    <w:rsid w:val="001A0B3B"/>
    <w:rsid w:val="001A153D"/>
    <w:rsid w:val="001A2F14"/>
    <w:rsid w:val="001A3B0F"/>
    <w:rsid w:val="001A3BAD"/>
    <w:rsid w:val="001A43D4"/>
    <w:rsid w:val="001A5223"/>
    <w:rsid w:val="001A56B3"/>
    <w:rsid w:val="001A572F"/>
    <w:rsid w:val="001A592B"/>
    <w:rsid w:val="001A5BBF"/>
    <w:rsid w:val="001A6113"/>
    <w:rsid w:val="001A6789"/>
    <w:rsid w:val="001A765A"/>
    <w:rsid w:val="001A791F"/>
    <w:rsid w:val="001B0005"/>
    <w:rsid w:val="001B029F"/>
    <w:rsid w:val="001B077C"/>
    <w:rsid w:val="001B0ABF"/>
    <w:rsid w:val="001B1138"/>
    <w:rsid w:val="001B18F2"/>
    <w:rsid w:val="001B318D"/>
    <w:rsid w:val="001B39BB"/>
    <w:rsid w:val="001B3E39"/>
    <w:rsid w:val="001B4C8E"/>
    <w:rsid w:val="001B5F45"/>
    <w:rsid w:val="001B6040"/>
    <w:rsid w:val="001B69EA"/>
    <w:rsid w:val="001B6E76"/>
    <w:rsid w:val="001C03EC"/>
    <w:rsid w:val="001C065D"/>
    <w:rsid w:val="001C0F48"/>
    <w:rsid w:val="001C0FB7"/>
    <w:rsid w:val="001C1341"/>
    <w:rsid w:val="001C160D"/>
    <w:rsid w:val="001C1DAB"/>
    <w:rsid w:val="001C25A6"/>
    <w:rsid w:val="001C2887"/>
    <w:rsid w:val="001C2F0A"/>
    <w:rsid w:val="001C324E"/>
    <w:rsid w:val="001C33ED"/>
    <w:rsid w:val="001C4869"/>
    <w:rsid w:val="001C515F"/>
    <w:rsid w:val="001C52DA"/>
    <w:rsid w:val="001C53C2"/>
    <w:rsid w:val="001C551B"/>
    <w:rsid w:val="001C658B"/>
    <w:rsid w:val="001C6C74"/>
    <w:rsid w:val="001C6E24"/>
    <w:rsid w:val="001C6FEE"/>
    <w:rsid w:val="001C7055"/>
    <w:rsid w:val="001C7525"/>
    <w:rsid w:val="001C7572"/>
    <w:rsid w:val="001C793F"/>
    <w:rsid w:val="001D0662"/>
    <w:rsid w:val="001D0AB6"/>
    <w:rsid w:val="001D0E33"/>
    <w:rsid w:val="001D1364"/>
    <w:rsid w:val="001D1B31"/>
    <w:rsid w:val="001D2259"/>
    <w:rsid w:val="001D2634"/>
    <w:rsid w:val="001D2D41"/>
    <w:rsid w:val="001D3480"/>
    <w:rsid w:val="001D467A"/>
    <w:rsid w:val="001D46A5"/>
    <w:rsid w:val="001D4DD5"/>
    <w:rsid w:val="001D5276"/>
    <w:rsid w:val="001D5409"/>
    <w:rsid w:val="001D5A90"/>
    <w:rsid w:val="001D5AF6"/>
    <w:rsid w:val="001D63F5"/>
    <w:rsid w:val="001D6DBD"/>
    <w:rsid w:val="001D6E62"/>
    <w:rsid w:val="001D6F4D"/>
    <w:rsid w:val="001D70AF"/>
    <w:rsid w:val="001D78BE"/>
    <w:rsid w:val="001D7C01"/>
    <w:rsid w:val="001D7C99"/>
    <w:rsid w:val="001D7D01"/>
    <w:rsid w:val="001E0A24"/>
    <w:rsid w:val="001E16A3"/>
    <w:rsid w:val="001E16AF"/>
    <w:rsid w:val="001E233B"/>
    <w:rsid w:val="001E266C"/>
    <w:rsid w:val="001E2A22"/>
    <w:rsid w:val="001E3B12"/>
    <w:rsid w:val="001E3FF3"/>
    <w:rsid w:val="001E4178"/>
    <w:rsid w:val="001E5395"/>
    <w:rsid w:val="001E5CB7"/>
    <w:rsid w:val="001E6134"/>
    <w:rsid w:val="001E6BFD"/>
    <w:rsid w:val="001E6DBA"/>
    <w:rsid w:val="001E70B7"/>
    <w:rsid w:val="001E73FB"/>
    <w:rsid w:val="001E790E"/>
    <w:rsid w:val="001F014D"/>
    <w:rsid w:val="001F03A6"/>
    <w:rsid w:val="001F0559"/>
    <w:rsid w:val="001F128D"/>
    <w:rsid w:val="001F14F4"/>
    <w:rsid w:val="001F155D"/>
    <w:rsid w:val="001F1761"/>
    <w:rsid w:val="001F338C"/>
    <w:rsid w:val="001F375A"/>
    <w:rsid w:val="001F3EC4"/>
    <w:rsid w:val="001F415D"/>
    <w:rsid w:val="001F44DA"/>
    <w:rsid w:val="001F5546"/>
    <w:rsid w:val="001F5D4A"/>
    <w:rsid w:val="001F6B71"/>
    <w:rsid w:val="001F6C3C"/>
    <w:rsid w:val="001F71D0"/>
    <w:rsid w:val="001F768E"/>
    <w:rsid w:val="001F7B63"/>
    <w:rsid w:val="00200DE8"/>
    <w:rsid w:val="00200E0A"/>
    <w:rsid w:val="00201A0D"/>
    <w:rsid w:val="002020DB"/>
    <w:rsid w:val="00202459"/>
    <w:rsid w:val="00202549"/>
    <w:rsid w:val="0020267C"/>
    <w:rsid w:val="00202DFD"/>
    <w:rsid w:val="00203881"/>
    <w:rsid w:val="0020388B"/>
    <w:rsid w:val="00203AC5"/>
    <w:rsid w:val="00203B56"/>
    <w:rsid w:val="00203DCA"/>
    <w:rsid w:val="00204652"/>
    <w:rsid w:val="00204950"/>
    <w:rsid w:val="00205F65"/>
    <w:rsid w:val="00206F03"/>
    <w:rsid w:val="00207C8E"/>
    <w:rsid w:val="00207D4C"/>
    <w:rsid w:val="00211071"/>
    <w:rsid w:val="002113B9"/>
    <w:rsid w:val="00211754"/>
    <w:rsid w:val="002127CC"/>
    <w:rsid w:val="002137B4"/>
    <w:rsid w:val="00213B8A"/>
    <w:rsid w:val="002144E5"/>
    <w:rsid w:val="00214822"/>
    <w:rsid w:val="00215985"/>
    <w:rsid w:val="00216233"/>
    <w:rsid w:val="00216B8F"/>
    <w:rsid w:val="00216CC8"/>
    <w:rsid w:val="00216DE3"/>
    <w:rsid w:val="0021705C"/>
    <w:rsid w:val="00217E7C"/>
    <w:rsid w:val="00220057"/>
    <w:rsid w:val="002200E6"/>
    <w:rsid w:val="00220155"/>
    <w:rsid w:val="00220963"/>
    <w:rsid w:val="00220D70"/>
    <w:rsid w:val="00220E4B"/>
    <w:rsid w:val="00221F3F"/>
    <w:rsid w:val="002224F3"/>
    <w:rsid w:val="002229A4"/>
    <w:rsid w:val="00222DB3"/>
    <w:rsid w:val="00222F10"/>
    <w:rsid w:val="00223422"/>
    <w:rsid w:val="002243A4"/>
    <w:rsid w:val="00224DB5"/>
    <w:rsid w:val="00225D20"/>
    <w:rsid w:val="00225E4E"/>
    <w:rsid w:val="0022622B"/>
    <w:rsid w:val="002263C4"/>
    <w:rsid w:val="002267B6"/>
    <w:rsid w:val="00226B90"/>
    <w:rsid w:val="00226D45"/>
    <w:rsid w:val="00226D49"/>
    <w:rsid w:val="00227C2C"/>
    <w:rsid w:val="00227EB0"/>
    <w:rsid w:val="00230158"/>
    <w:rsid w:val="0023047D"/>
    <w:rsid w:val="0023095B"/>
    <w:rsid w:val="002321CA"/>
    <w:rsid w:val="00232244"/>
    <w:rsid w:val="00232961"/>
    <w:rsid w:val="00234607"/>
    <w:rsid w:val="002350E3"/>
    <w:rsid w:val="002352B6"/>
    <w:rsid w:val="00235343"/>
    <w:rsid w:val="0023569C"/>
    <w:rsid w:val="00235EEE"/>
    <w:rsid w:val="0023669D"/>
    <w:rsid w:val="00236727"/>
    <w:rsid w:val="00237013"/>
    <w:rsid w:val="00237F3C"/>
    <w:rsid w:val="0024054F"/>
    <w:rsid w:val="00240934"/>
    <w:rsid w:val="00240DE7"/>
    <w:rsid w:val="00240E57"/>
    <w:rsid w:val="002414DD"/>
    <w:rsid w:val="00242347"/>
    <w:rsid w:val="002424A6"/>
    <w:rsid w:val="00242741"/>
    <w:rsid w:val="00242C88"/>
    <w:rsid w:val="00243635"/>
    <w:rsid w:val="002446ED"/>
    <w:rsid w:val="00244726"/>
    <w:rsid w:val="00244A59"/>
    <w:rsid w:val="00245B7F"/>
    <w:rsid w:val="0024602C"/>
    <w:rsid w:val="0024736D"/>
    <w:rsid w:val="002476DA"/>
    <w:rsid w:val="00247F2F"/>
    <w:rsid w:val="002500B5"/>
    <w:rsid w:val="00250604"/>
    <w:rsid w:val="00250A0C"/>
    <w:rsid w:val="00251272"/>
    <w:rsid w:val="00251722"/>
    <w:rsid w:val="00251D34"/>
    <w:rsid w:val="00252B07"/>
    <w:rsid w:val="00252F3E"/>
    <w:rsid w:val="0025311C"/>
    <w:rsid w:val="0025338B"/>
    <w:rsid w:val="00254165"/>
    <w:rsid w:val="00254A1E"/>
    <w:rsid w:val="00255148"/>
    <w:rsid w:val="00255297"/>
    <w:rsid w:val="00255824"/>
    <w:rsid w:val="002567B2"/>
    <w:rsid w:val="00256833"/>
    <w:rsid w:val="00256CDA"/>
    <w:rsid w:val="00257A8D"/>
    <w:rsid w:val="00257C9C"/>
    <w:rsid w:val="002602EB"/>
    <w:rsid w:val="0026066F"/>
    <w:rsid w:val="00260B99"/>
    <w:rsid w:val="002617C9"/>
    <w:rsid w:val="0026185E"/>
    <w:rsid w:val="00261AB3"/>
    <w:rsid w:val="00261D58"/>
    <w:rsid w:val="00261E9A"/>
    <w:rsid w:val="00262670"/>
    <w:rsid w:val="002629BE"/>
    <w:rsid w:val="00262D9B"/>
    <w:rsid w:val="00262F5C"/>
    <w:rsid w:val="002631D0"/>
    <w:rsid w:val="00263353"/>
    <w:rsid w:val="002633B9"/>
    <w:rsid w:val="0026434B"/>
    <w:rsid w:val="00264384"/>
    <w:rsid w:val="00264E63"/>
    <w:rsid w:val="00264F1C"/>
    <w:rsid w:val="00264FAA"/>
    <w:rsid w:val="0026508F"/>
    <w:rsid w:val="002650F0"/>
    <w:rsid w:val="00265640"/>
    <w:rsid w:val="0026577F"/>
    <w:rsid w:val="00265CEE"/>
    <w:rsid w:val="00265E09"/>
    <w:rsid w:val="00265F00"/>
    <w:rsid w:val="00266262"/>
    <w:rsid w:val="002665FE"/>
    <w:rsid w:val="00266B3A"/>
    <w:rsid w:val="002672E0"/>
    <w:rsid w:val="00267A6B"/>
    <w:rsid w:val="00267B27"/>
    <w:rsid w:val="00271EEC"/>
    <w:rsid w:val="00272129"/>
    <w:rsid w:val="0027217A"/>
    <w:rsid w:val="002726E6"/>
    <w:rsid w:val="00272817"/>
    <w:rsid w:val="00272C01"/>
    <w:rsid w:val="00273B2A"/>
    <w:rsid w:val="00273B2C"/>
    <w:rsid w:val="00274CB5"/>
    <w:rsid w:val="00275B9B"/>
    <w:rsid w:val="00276245"/>
    <w:rsid w:val="0027680B"/>
    <w:rsid w:val="00276DDC"/>
    <w:rsid w:val="002770F9"/>
    <w:rsid w:val="0027794E"/>
    <w:rsid w:val="0028001E"/>
    <w:rsid w:val="00280732"/>
    <w:rsid w:val="00280D7C"/>
    <w:rsid w:val="002831D4"/>
    <w:rsid w:val="002836F6"/>
    <w:rsid w:val="00283F77"/>
    <w:rsid w:val="00284288"/>
    <w:rsid w:val="00284D22"/>
    <w:rsid w:val="00284FB5"/>
    <w:rsid w:val="00285E9D"/>
    <w:rsid w:val="002863B6"/>
    <w:rsid w:val="0028658B"/>
    <w:rsid w:val="00286788"/>
    <w:rsid w:val="00287286"/>
    <w:rsid w:val="002873D5"/>
    <w:rsid w:val="00290621"/>
    <w:rsid w:val="00290C8F"/>
    <w:rsid w:val="00290E61"/>
    <w:rsid w:val="00291553"/>
    <w:rsid w:val="00291A9A"/>
    <w:rsid w:val="00291C24"/>
    <w:rsid w:val="00291F69"/>
    <w:rsid w:val="0029258A"/>
    <w:rsid w:val="0029278A"/>
    <w:rsid w:val="00292A7E"/>
    <w:rsid w:val="00292C86"/>
    <w:rsid w:val="00293138"/>
    <w:rsid w:val="0029349F"/>
    <w:rsid w:val="00293D1C"/>
    <w:rsid w:val="00295545"/>
    <w:rsid w:val="00295998"/>
    <w:rsid w:val="00295E11"/>
    <w:rsid w:val="0029620E"/>
    <w:rsid w:val="00296CE4"/>
    <w:rsid w:val="002972FC"/>
    <w:rsid w:val="0029732A"/>
    <w:rsid w:val="0029750A"/>
    <w:rsid w:val="002978E3"/>
    <w:rsid w:val="00297B1F"/>
    <w:rsid w:val="002A02B1"/>
    <w:rsid w:val="002A05FF"/>
    <w:rsid w:val="002A0C31"/>
    <w:rsid w:val="002A1FD4"/>
    <w:rsid w:val="002A29C2"/>
    <w:rsid w:val="002A2B73"/>
    <w:rsid w:val="002A2DFA"/>
    <w:rsid w:val="002A399D"/>
    <w:rsid w:val="002A3CE4"/>
    <w:rsid w:val="002A4842"/>
    <w:rsid w:val="002A4E2C"/>
    <w:rsid w:val="002A50E1"/>
    <w:rsid w:val="002A565B"/>
    <w:rsid w:val="002A591E"/>
    <w:rsid w:val="002A5A5D"/>
    <w:rsid w:val="002A5BF8"/>
    <w:rsid w:val="002A6748"/>
    <w:rsid w:val="002A764B"/>
    <w:rsid w:val="002A7D26"/>
    <w:rsid w:val="002B03D2"/>
    <w:rsid w:val="002B0598"/>
    <w:rsid w:val="002B1923"/>
    <w:rsid w:val="002B232B"/>
    <w:rsid w:val="002B270C"/>
    <w:rsid w:val="002B2A16"/>
    <w:rsid w:val="002B2A19"/>
    <w:rsid w:val="002B31D9"/>
    <w:rsid w:val="002B4848"/>
    <w:rsid w:val="002B4B1B"/>
    <w:rsid w:val="002B4EFC"/>
    <w:rsid w:val="002B51E1"/>
    <w:rsid w:val="002B6E13"/>
    <w:rsid w:val="002B70B7"/>
    <w:rsid w:val="002B7992"/>
    <w:rsid w:val="002B7EED"/>
    <w:rsid w:val="002C13AD"/>
    <w:rsid w:val="002C1F8B"/>
    <w:rsid w:val="002C2A07"/>
    <w:rsid w:val="002C2DB8"/>
    <w:rsid w:val="002C2E7B"/>
    <w:rsid w:val="002C3467"/>
    <w:rsid w:val="002C3C63"/>
    <w:rsid w:val="002C4328"/>
    <w:rsid w:val="002C44FB"/>
    <w:rsid w:val="002C461B"/>
    <w:rsid w:val="002C4A86"/>
    <w:rsid w:val="002C4D42"/>
    <w:rsid w:val="002C6146"/>
    <w:rsid w:val="002C628D"/>
    <w:rsid w:val="002C657F"/>
    <w:rsid w:val="002C6647"/>
    <w:rsid w:val="002C67E7"/>
    <w:rsid w:val="002C6918"/>
    <w:rsid w:val="002C6BCE"/>
    <w:rsid w:val="002C74E9"/>
    <w:rsid w:val="002C7590"/>
    <w:rsid w:val="002C7C42"/>
    <w:rsid w:val="002D09A2"/>
    <w:rsid w:val="002D09B7"/>
    <w:rsid w:val="002D1F6C"/>
    <w:rsid w:val="002D2A66"/>
    <w:rsid w:val="002D2B9C"/>
    <w:rsid w:val="002D3150"/>
    <w:rsid w:val="002D32C7"/>
    <w:rsid w:val="002D3A07"/>
    <w:rsid w:val="002D3A50"/>
    <w:rsid w:val="002D40DC"/>
    <w:rsid w:val="002D43F3"/>
    <w:rsid w:val="002D525C"/>
    <w:rsid w:val="002D540E"/>
    <w:rsid w:val="002D5D2D"/>
    <w:rsid w:val="002D5E58"/>
    <w:rsid w:val="002D60F6"/>
    <w:rsid w:val="002D62CB"/>
    <w:rsid w:val="002D713F"/>
    <w:rsid w:val="002D765D"/>
    <w:rsid w:val="002E0A4E"/>
    <w:rsid w:val="002E0EC8"/>
    <w:rsid w:val="002E0F22"/>
    <w:rsid w:val="002E0F95"/>
    <w:rsid w:val="002E1BB3"/>
    <w:rsid w:val="002E1EA3"/>
    <w:rsid w:val="002E1EB0"/>
    <w:rsid w:val="002E211C"/>
    <w:rsid w:val="002E27E2"/>
    <w:rsid w:val="002E2E73"/>
    <w:rsid w:val="002E3398"/>
    <w:rsid w:val="002E3F82"/>
    <w:rsid w:val="002E44B3"/>
    <w:rsid w:val="002E473A"/>
    <w:rsid w:val="002E5319"/>
    <w:rsid w:val="002E5502"/>
    <w:rsid w:val="002E6327"/>
    <w:rsid w:val="002E69F3"/>
    <w:rsid w:val="002E6B32"/>
    <w:rsid w:val="002E6C1F"/>
    <w:rsid w:val="002E6CD9"/>
    <w:rsid w:val="002E7456"/>
    <w:rsid w:val="002E7503"/>
    <w:rsid w:val="002E7921"/>
    <w:rsid w:val="002E7980"/>
    <w:rsid w:val="002F063C"/>
    <w:rsid w:val="002F06CD"/>
    <w:rsid w:val="002F179E"/>
    <w:rsid w:val="002F1D2C"/>
    <w:rsid w:val="002F1F98"/>
    <w:rsid w:val="002F371E"/>
    <w:rsid w:val="002F4547"/>
    <w:rsid w:val="002F4794"/>
    <w:rsid w:val="002F595C"/>
    <w:rsid w:val="002F5FDE"/>
    <w:rsid w:val="002F7337"/>
    <w:rsid w:val="002F73DA"/>
    <w:rsid w:val="002F77B0"/>
    <w:rsid w:val="002F7CAD"/>
    <w:rsid w:val="002F7F5C"/>
    <w:rsid w:val="003005B5"/>
    <w:rsid w:val="00300757"/>
    <w:rsid w:val="00300EA9"/>
    <w:rsid w:val="0030121A"/>
    <w:rsid w:val="00301367"/>
    <w:rsid w:val="00301B3B"/>
    <w:rsid w:val="00302227"/>
    <w:rsid w:val="00302F2D"/>
    <w:rsid w:val="00303026"/>
    <w:rsid w:val="003039AC"/>
    <w:rsid w:val="00304593"/>
    <w:rsid w:val="00304B16"/>
    <w:rsid w:val="00304CA8"/>
    <w:rsid w:val="00305069"/>
    <w:rsid w:val="00305159"/>
    <w:rsid w:val="003056A3"/>
    <w:rsid w:val="00305A58"/>
    <w:rsid w:val="003061BB"/>
    <w:rsid w:val="00306468"/>
    <w:rsid w:val="00306918"/>
    <w:rsid w:val="00306C02"/>
    <w:rsid w:val="0030731B"/>
    <w:rsid w:val="00307405"/>
    <w:rsid w:val="0030751C"/>
    <w:rsid w:val="00307AB5"/>
    <w:rsid w:val="00310B06"/>
    <w:rsid w:val="00310D36"/>
    <w:rsid w:val="00311C5C"/>
    <w:rsid w:val="0031204C"/>
    <w:rsid w:val="003128A1"/>
    <w:rsid w:val="00312D79"/>
    <w:rsid w:val="00312E45"/>
    <w:rsid w:val="003137FD"/>
    <w:rsid w:val="0031381F"/>
    <w:rsid w:val="00313991"/>
    <w:rsid w:val="003144AD"/>
    <w:rsid w:val="00314704"/>
    <w:rsid w:val="003156E7"/>
    <w:rsid w:val="00315C69"/>
    <w:rsid w:val="00316067"/>
    <w:rsid w:val="00316073"/>
    <w:rsid w:val="00316A70"/>
    <w:rsid w:val="00316BF2"/>
    <w:rsid w:val="00317418"/>
    <w:rsid w:val="0031777E"/>
    <w:rsid w:val="00317BDE"/>
    <w:rsid w:val="00317DCB"/>
    <w:rsid w:val="00317F36"/>
    <w:rsid w:val="003200A6"/>
    <w:rsid w:val="003211D6"/>
    <w:rsid w:val="00321219"/>
    <w:rsid w:val="00321282"/>
    <w:rsid w:val="00321495"/>
    <w:rsid w:val="00321ABC"/>
    <w:rsid w:val="00321DDC"/>
    <w:rsid w:val="003226AB"/>
    <w:rsid w:val="003228EE"/>
    <w:rsid w:val="00322AA7"/>
    <w:rsid w:val="00322B94"/>
    <w:rsid w:val="00322EA2"/>
    <w:rsid w:val="003230A5"/>
    <w:rsid w:val="003234BF"/>
    <w:rsid w:val="003238FB"/>
    <w:rsid w:val="003239F0"/>
    <w:rsid w:val="0032487B"/>
    <w:rsid w:val="00324A15"/>
    <w:rsid w:val="00324BAB"/>
    <w:rsid w:val="003254E3"/>
    <w:rsid w:val="00326C6F"/>
    <w:rsid w:val="00326EB3"/>
    <w:rsid w:val="00327142"/>
    <w:rsid w:val="003273D2"/>
    <w:rsid w:val="00327732"/>
    <w:rsid w:val="003315A8"/>
    <w:rsid w:val="0033252C"/>
    <w:rsid w:val="00332589"/>
    <w:rsid w:val="00332DC8"/>
    <w:rsid w:val="00332E9D"/>
    <w:rsid w:val="00332F67"/>
    <w:rsid w:val="0033322D"/>
    <w:rsid w:val="00333560"/>
    <w:rsid w:val="00334482"/>
    <w:rsid w:val="0033464D"/>
    <w:rsid w:val="003346B4"/>
    <w:rsid w:val="003348D1"/>
    <w:rsid w:val="00334A55"/>
    <w:rsid w:val="00334AEF"/>
    <w:rsid w:val="00334B18"/>
    <w:rsid w:val="00334E65"/>
    <w:rsid w:val="00335421"/>
    <w:rsid w:val="003361CF"/>
    <w:rsid w:val="0033640E"/>
    <w:rsid w:val="00336658"/>
    <w:rsid w:val="0033665F"/>
    <w:rsid w:val="00336B69"/>
    <w:rsid w:val="00340188"/>
    <w:rsid w:val="00340D0F"/>
    <w:rsid w:val="003412B2"/>
    <w:rsid w:val="00341BC1"/>
    <w:rsid w:val="003428D3"/>
    <w:rsid w:val="00342909"/>
    <w:rsid w:val="00342DE8"/>
    <w:rsid w:val="00343A7A"/>
    <w:rsid w:val="00343AAF"/>
    <w:rsid w:val="003440AC"/>
    <w:rsid w:val="00344B0A"/>
    <w:rsid w:val="00344E2D"/>
    <w:rsid w:val="0034541F"/>
    <w:rsid w:val="003454C2"/>
    <w:rsid w:val="00345D6F"/>
    <w:rsid w:val="00346607"/>
    <w:rsid w:val="00346980"/>
    <w:rsid w:val="00346A66"/>
    <w:rsid w:val="003472D9"/>
    <w:rsid w:val="003479CA"/>
    <w:rsid w:val="00347ED6"/>
    <w:rsid w:val="00350769"/>
    <w:rsid w:val="003513F8"/>
    <w:rsid w:val="00351AD6"/>
    <w:rsid w:val="0035258A"/>
    <w:rsid w:val="00354451"/>
    <w:rsid w:val="00354942"/>
    <w:rsid w:val="00354F4D"/>
    <w:rsid w:val="00355284"/>
    <w:rsid w:val="003558B0"/>
    <w:rsid w:val="00355988"/>
    <w:rsid w:val="003559D1"/>
    <w:rsid w:val="00355B87"/>
    <w:rsid w:val="00355BD2"/>
    <w:rsid w:val="003560FF"/>
    <w:rsid w:val="003561C1"/>
    <w:rsid w:val="0035653C"/>
    <w:rsid w:val="00356541"/>
    <w:rsid w:val="00356C4B"/>
    <w:rsid w:val="00356F32"/>
    <w:rsid w:val="003572D0"/>
    <w:rsid w:val="00357645"/>
    <w:rsid w:val="003602BB"/>
    <w:rsid w:val="0036064F"/>
    <w:rsid w:val="00362005"/>
    <w:rsid w:val="00362103"/>
    <w:rsid w:val="003621DC"/>
    <w:rsid w:val="00362D97"/>
    <w:rsid w:val="0036314C"/>
    <w:rsid w:val="00363802"/>
    <w:rsid w:val="00363E71"/>
    <w:rsid w:val="0036422D"/>
    <w:rsid w:val="0036428C"/>
    <w:rsid w:val="003657D9"/>
    <w:rsid w:val="0036756A"/>
    <w:rsid w:val="00367F36"/>
    <w:rsid w:val="00367F40"/>
    <w:rsid w:val="00370573"/>
    <w:rsid w:val="003705BD"/>
    <w:rsid w:val="003708EA"/>
    <w:rsid w:val="00370FF2"/>
    <w:rsid w:val="00372127"/>
    <w:rsid w:val="003722AF"/>
    <w:rsid w:val="0037291C"/>
    <w:rsid w:val="00372A9C"/>
    <w:rsid w:val="00372FC6"/>
    <w:rsid w:val="003735BE"/>
    <w:rsid w:val="003738FC"/>
    <w:rsid w:val="00373DF4"/>
    <w:rsid w:val="0037441D"/>
    <w:rsid w:val="00374530"/>
    <w:rsid w:val="0037470A"/>
    <w:rsid w:val="0037550B"/>
    <w:rsid w:val="003755D2"/>
    <w:rsid w:val="0037590E"/>
    <w:rsid w:val="00375B52"/>
    <w:rsid w:val="00375F31"/>
    <w:rsid w:val="00376936"/>
    <w:rsid w:val="00376945"/>
    <w:rsid w:val="00377007"/>
    <w:rsid w:val="00377705"/>
    <w:rsid w:val="00377FF6"/>
    <w:rsid w:val="0038026B"/>
    <w:rsid w:val="00381C44"/>
    <w:rsid w:val="00381ED9"/>
    <w:rsid w:val="00382C1A"/>
    <w:rsid w:val="00382DB0"/>
    <w:rsid w:val="0038375A"/>
    <w:rsid w:val="003838B9"/>
    <w:rsid w:val="003841DA"/>
    <w:rsid w:val="003842C9"/>
    <w:rsid w:val="00384DB9"/>
    <w:rsid w:val="00385E74"/>
    <w:rsid w:val="00385F60"/>
    <w:rsid w:val="003868BD"/>
    <w:rsid w:val="0038756B"/>
    <w:rsid w:val="003879EB"/>
    <w:rsid w:val="0039015F"/>
    <w:rsid w:val="00390284"/>
    <w:rsid w:val="0039044A"/>
    <w:rsid w:val="003905C3"/>
    <w:rsid w:val="003908A0"/>
    <w:rsid w:val="00390FBC"/>
    <w:rsid w:val="0039143E"/>
    <w:rsid w:val="0039159F"/>
    <w:rsid w:val="00391797"/>
    <w:rsid w:val="003918D2"/>
    <w:rsid w:val="00391C11"/>
    <w:rsid w:val="00391D0A"/>
    <w:rsid w:val="00391D28"/>
    <w:rsid w:val="00392206"/>
    <w:rsid w:val="00392779"/>
    <w:rsid w:val="00392AA4"/>
    <w:rsid w:val="003935BA"/>
    <w:rsid w:val="003938CA"/>
    <w:rsid w:val="00393B40"/>
    <w:rsid w:val="00393D2C"/>
    <w:rsid w:val="00394862"/>
    <w:rsid w:val="00395E20"/>
    <w:rsid w:val="0039689C"/>
    <w:rsid w:val="00397332"/>
    <w:rsid w:val="0039773D"/>
    <w:rsid w:val="00397EB8"/>
    <w:rsid w:val="00397F2D"/>
    <w:rsid w:val="003A00E7"/>
    <w:rsid w:val="003A13AA"/>
    <w:rsid w:val="003A17E6"/>
    <w:rsid w:val="003A1E4F"/>
    <w:rsid w:val="003A1FA6"/>
    <w:rsid w:val="003A269E"/>
    <w:rsid w:val="003A26C1"/>
    <w:rsid w:val="003A27D9"/>
    <w:rsid w:val="003A29C8"/>
    <w:rsid w:val="003A384C"/>
    <w:rsid w:val="003A3E22"/>
    <w:rsid w:val="003A5097"/>
    <w:rsid w:val="003A5779"/>
    <w:rsid w:val="003A5945"/>
    <w:rsid w:val="003A5FA8"/>
    <w:rsid w:val="003A6225"/>
    <w:rsid w:val="003A6C7E"/>
    <w:rsid w:val="003A747E"/>
    <w:rsid w:val="003B071F"/>
    <w:rsid w:val="003B0934"/>
    <w:rsid w:val="003B121F"/>
    <w:rsid w:val="003B1861"/>
    <w:rsid w:val="003B1CCD"/>
    <w:rsid w:val="003B1E69"/>
    <w:rsid w:val="003B24EC"/>
    <w:rsid w:val="003B2AA5"/>
    <w:rsid w:val="003B30A7"/>
    <w:rsid w:val="003B33EC"/>
    <w:rsid w:val="003B352D"/>
    <w:rsid w:val="003B3BDC"/>
    <w:rsid w:val="003B4278"/>
    <w:rsid w:val="003B50E1"/>
    <w:rsid w:val="003B5414"/>
    <w:rsid w:val="003B5614"/>
    <w:rsid w:val="003B5D8E"/>
    <w:rsid w:val="003B6273"/>
    <w:rsid w:val="003B6538"/>
    <w:rsid w:val="003B6CE4"/>
    <w:rsid w:val="003B7506"/>
    <w:rsid w:val="003B7FC6"/>
    <w:rsid w:val="003C04C7"/>
    <w:rsid w:val="003C0997"/>
    <w:rsid w:val="003C0EB5"/>
    <w:rsid w:val="003C13E2"/>
    <w:rsid w:val="003C1AD5"/>
    <w:rsid w:val="003C1AF4"/>
    <w:rsid w:val="003C2127"/>
    <w:rsid w:val="003C22C3"/>
    <w:rsid w:val="003C2503"/>
    <w:rsid w:val="003C25C1"/>
    <w:rsid w:val="003C286A"/>
    <w:rsid w:val="003C2E26"/>
    <w:rsid w:val="003C3CDF"/>
    <w:rsid w:val="003C403C"/>
    <w:rsid w:val="003C448B"/>
    <w:rsid w:val="003C4771"/>
    <w:rsid w:val="003C4CF3"/>
    <w:rsid w:val="003C4F2C"/>
    <w:rsid w:val="003C5427"/>
    <w:rsid w:val="003C68A4"/>
    <w:rsid w:val="003D00B7"/>
    <w:rsid w:val="003D098D"/>
    <w:rsid w:val="003D0EB6"/>
    <w:rsid w:val="003D1470"/>
    <w:rsid w:val="003D1B2F"/>
    <w:rsid w:val="003D1C58"/>
    <w:rsid w:val="003D20E2"/>
    <w:rsid w:val="003D242F"/>
    <w:rsid w:val="003D2761"/>
    <w:rsid w:val="003D3026"/>
    <w:rsid w:val="003D37A0"/>
    <w:rsid w:val="003D37B5"/>
    <w:rsid w:val="003D3C82"/>
    <w:rsid w:val="003D528A"/>
    <w:rsid w:val="003D529C"/>
    <w:rsid w:val="003D55B4"/>
    <w:rsid w:val="003D5DF6"/>
    <w:rsid w:val="003D6369"/>
    <w:rsid w:val="003D7E68"/>
    <w:rsid w:val="003D7F22"/>
    <w:rsid w:val="003E0BDF"/>
    <w:rsid w:val="003E1284"/>
    <w:rsid w:val="003E147C"/>
    <w:rsid w:val="003E1D90"/>
    <w:rsid w:val="003E261E"/>
    <w:rsid w:val="003E2A45"/>
    <w:rsid w:val="003E3BD3"/>
    <w:rsid w:val="003E4D3D"/>
    <w:rsid w:val="003E5C9D"/>
    <w:rsid w:val="003E6029"/>
    <w:rsid w:val="003E607C"/>
    <w:rsid w:val="003E608C"/>
    <w:rsid w:val="003E622A"/>
    <w:rsid w:val="003E642E"/>
    <w:rsid w:val="003E68C9"/>
    <w:rsid w:val="003E6BF0"/>
    <w:rsid w:val="003F00BC"/>
    <w:rsid w:val="003F00C7"/>
    <w:rsid w:val="003F0FC4"/>
    <w:rsid w:val="003F1059"/>
    <w:rsid w:val="003F1558"/>
    <w:rsid w:val="003F1F3A"/>
    <w:rsid w:val="003F21CC"/>
    <w:rsid w:val="003F2210"/>
    <w:rsid w:val="003F2ADD"/>
    <w:rsid w:val="003F2CBA"/>
    <w:rsid w:val="003F2DC5"/>
    <w:rsid w:val="003F31E1"/>
    <w:rsid w:val="003F33A7"/>
    <w:rsid w:val="003F343A"/>
    <w:rsid w:val="003F3508"/>
    <w:rsid w:val="003F35EF"/>
    <w:rsid w:val="003F3BA4"/>
    <w:rsid w:val="003F45B6"/>
    <w:rsid w:val="003F4C76"/>
    <w:rsid w:val="003F4C77"/>
    <w:rsid w:val="003F5181"/>
    <w:rsid w:val="003F560C"/>
    <w:rsid w:val="003F59D0"/>
    <w:rsid w:val="003F6112"/>
    <w:rsid w:val="003F7141"/>
    <w:rsid w:val="00400824"/>
    <w:rsid w:val="00401240"/>
    <w:rsid w:val="00401927"/>
    <w:rsid w:val="00401CB5"/>
    <w:rsid w:val="0040242D"/>
    <w:rsid w:val="004033B2"/>
    <w:rsid w:val="004033DB"/>
    <w:rsid w:val="0040352A"/>
    <w:rsid w:val="00403733"/>
    <w:rsid w:val="00404337"/>
    <w:rsid w:val="00404474"/>
    <w:rsid w:val="0040449F"/>
    <w:rsid w:val="0040485E"/>
    <w:rsid w:val="004048A4"/>
    <w:rsid w:val="00404B13"/>
    <w:rsid w:val="00404C9B"/>
    <w:rsid w:val="00405849"/>
    <w:rsid w:val="00405F42"/>
    <w:rsid w:val="0040616F"/>
    <w:rsid w:val="004062D5"/>
    <w:rsid w:val="00406687"/>
    <w:rsid w:val="0040693B"/>
    <w:rsid w:val="00407807"/>
    <w:rsid w:val="0040785C"/>
    <w:rsid w:val="00407AA4"/>
    <w:rsid w:val="00407B72"/>
    <w:rsid w:val="00410526"/>
    <w:rsid w:val="004109B9"/>
    <w:rsid w:val="004121A2"/>
    <w:rsid w:val="004122A1"/>
    <w:rsid w:val="0041286F"/>
    <w:rsid w:val="0041426D"/>
    <w:rsid w:val="004147B6"/>
    <w:rsid w:val="00414935"/>
    <w:rsid w:val="00414DE7"/>
    <w:rsid w:val="00415C27"/>
    <w:rsid w:val="00415ECD"/>
    <w:rsid w:val="00415EDE"/>
    <w:rsid w:val="0041600E"/>
    <w:rsid w:val="0041610B"/>
    <w:rsid w:val="00416D43"/>
    <w:rsid w:val="00416F68"/>
    <w:rsid w:val="00417822"/>
    <w:rsid w:val="00420036"/>
    <w:rsid w:val="00420988"/>
    <w:rsid w:val="004212C3"/>
    <w:rsid w:val="0042131A"/>
    <w:rsid w:val="004213BA"/>
    <w:rsid w:val="00421BF6"/>
    <w:rsid w:val="00421D45"/>
    <w:rsid w:val="00421E69"/>
    <w:rsid w:val="0042226A"/>
    <w:rsid w:val="00422A21"/>
    <w:rsid w:val="004235D7"/>
    <w:rsid w:val="0042379A"/>
    <w:rsid w:val="004238FB"/>
    <w:rsid w:val="0042458F"/>
    <w:rsid w:val="00424908"/>
    <w:rsid w:val="004253BD"/>
    <w:rsid w:val="0042656F"/>
    <w:rsid w:val="00426849"/>
    <w:rsid w:val="00426867"/>
    <w:rsid w:val="00430B91"/>
    <w:rsid w:val="004310AA"/>
    <w:rsid w:val="00431164"/>
    <w:rsid w:val="004313EC"/>
    <w:rsid w:val="00431456"/>
    <w:rsid w:val="0043153C"/>
    <w:rsid w:val="004317D9"/>
    <w:rsid w:val="00431A20"/>
    <w:rsid w:val="00431E00"/>
    <w:rsid w:val="00432B5D"/>
    <w:rsid w:val="00432BD9"/>
    <w:rsid w:val="00432F68"/>
    <w:rsid w:val="00433842"/>
    <w:rsid w:val="00434047"/>
    <w:rsid w:val="004341A3"/>
    <w:rsid w:val="004346D4"/>
    <w:rsid w:val="0043507A"/>
    <w:rsid w:val="004358C4"/>
    <w:rsid w:val="00435968"/>
    <w:rsid w:val="00435EE7"/>
    <w:rsid w:val="004367AF"/>
    <w:rsid w:val="00436D5E"/>
    <w:rsid w:val="00437371"/>
    <w:rsid w:val="00440268"/>
    <w:rsid w:val="004408B3"/>
    <w:rsid w:val="00440920"/>
    <w:rsid w:val="00440A54"/>
    <w:rsid w:val="004412D3"/>
    <w:rsid w:val="00442A79"/>
    <w:rsid w:val="00442B22"/>
    <w:rsid w:val="004435A9"/>
    <w:rsid w:val="00443D29"/>
    <w:rsid w:val="00444A9C"/>
    <w:rsid w:val="00444AEC"/>
    <w:rsid w:val="00444B21"/>
    <w:rsid w:val="00444BF1"/>
    <w:rsid w:val="00445D5F"/>
    <w:rsid w:val="00446574"/>
    <w:rsid w:val="00446C7C"/>
    <w:rsid w:val="00446CA6"/>
    <w:rsid w:val="00447C52"/>
    <w:rsid w:val="00447DF0"/>
    <w:rsid w:val="00447F5A"/>
    <w:rsid w:val="00450535"/>
    <w:rsid w:val="00451984"/>
    <w:rsid w:val="00451CB9"/>
    <w:rsid w:val="0045216F"/>
    <w:rsid w:val="0045221B"/>
    <w:rsid w:val="00452CC0"/>
    <w:rsid w:val="00452EB5"/>
    <w:rsid w:val="00452FA5"/>
    <w:rsid w:val="00453396"/>
    <w:rsid w:val="004540D2"/>
    <w:rsid w:val="00454739"/>
    <w:rsid w:val="00454E3D"/>
    <w:rsid w:val="004555C9"/>
    <w:rsid w:val="00455CDA"/>
    <w:rsid w:val="00456CE7"/>
    <w:rsid w:val="0045702E"/>
    <w:rsid w:val="0045771F"/>
    <w:rsid w:val="00457AC1"/>
    <w:rsid w:val="00457B91"/>
    <w:rsid w:val="00457C01"/>
    <w:rsid w:val="004601CE"/>
    <w:rsid w:val="004602C4"/>
    <w:rsid w:val="0046041B"/>
    <w:rsid w:val="00460C46"/>
    <w:rsid w:val="004620A3"/>
    <w:rsid w:val="00462440"/>
    <w:rsid w:val="00462902"/>
    <w:rsid w:val="0046300D"/>
    <w:rsid w:val="00464561"/>
    <w:rsid w:val="00464640"/>
    <w:rsid w:val="004648F9"/>
    <w:rsid w:val="00464A6F"/>
    <w:rsid w:val="0046540A"/>
    <w:rsid w:val="004658EE"/>
    <w:rsid w:val="00466746"/>
    <w:rsid w:val="00466754"/>
    <w:rsid w:val="004668A8"/>
    <w:rsid w:val="00466B38"/>
    <w:rsid w:val="00466D9D"/>
    <w:rsid w:val="00467234"/>
    <w:rsid w:val="00467267"/>
    <w:rsid w:val="0046773C"/>
    <w:rsid w:val="00470305"/>
    <w:rsid w:val="004716F8"/>
    <w:rsid w:val="004724F5"/>
    <w:rsid w:val="0047291E"/>
    <w:rsid w:val="00473B27"/>
    <w:rsid w:val="0047456F"/>
    <w:rsid w:val="00474586"/>
    <w:rsid w:val="0047495D"/>
    <w:rsid w:val="00474B58"/>
    <w:rsid w:val="00475973"/>
    <w:rsid w:val="004763F2"/>
    <w:rsid w:val="0047661F"/>
    <w:rsid w:val="00477127"/>
    <w:rsid w:val="004802B5"/>
    <w:rsid w:val="00480CA5"/>
    <w:rsid w:val="0048108B"/>
    <w:rsid w:val="0048166B"/>
    <w:rsid w:val="00481888"/>
    <w:rsid w:val="004819D9"/>
    <w:rsid w:val="00481B8F"/>
    <w:rsid w:val="00481C52"/>
    <w:rsid w:val="00482471"/>
    <w:rsid w:val="00482921"/>
    <w:rsid w:val="00483270"/>
    <w:rsid w:val="00483420"/>
    <w:rsid w:val="00484ABB"/>
    <w:rsid w:val="00485A7C"/>
    <w:rsid w:val="00485AFD"/>
    <w:rsid w:val="00485E02"/>
    <w:rsid w:val="00485E64"/>
    <w:rsid w:val="00486381"/>
    <w:rsid w:val="00486F61"/>
    <w:rsid w:val="00487973"/>
    <w:rsid w:val="00487E0D"/>
    <w:rsid w:val="00487EB0"/>
    <w:rsid w:val="0049113C"/>
    <w:rsid w:val="00491C2C"/>
    <w:rsid w:val="004926CA"/>
    <w:rsid w:val="00492BDB"/>
    <w:rsid w:val="00492D6F"/>
    <w:rsid w:val="00492DEA"/>
    <w:rsid w:val="00492FE5"/>
    <w:rsid w:val="0049300B"/>
    <w:rsid w:val="004939F8"/>
    <w:rsid w:val="00493E8C"/>
    <w:rsid w:val="004944D2"/>
    <w:rsid w:val="00494CB9"/>
    <w:rsid w:val="00495FCF"/>
    <w:rsid w:val="00496431"/>
    <w:rsid w:val="004967D1"/>
    <w:rsid w:val="004A07D9"/>
    <w:rsid w:val="004A0E81"/>
    <w:rsid w:val="004A1502"/>
    <w:rsid w:val="004A1A39"/>
    <w:rsid w:val="004A1A5D"/>
    <w:rsid w:val="004A1F6E"/>
    <w:rsid w:val="004A222A"/>
    <w:rsid w:val="004A2567"/>
    <w:rsid w:val="004A2A44"/>
    <w:rsid w:val="004A300B"/>
    <w:rsid w:val="004A3601"/>
    <w:rsid w:val="004A3668"/>
    <w:rsid w:val="004A4982"/>
    <w:rsid w:val="004A4A6A"/>
    <w:rsid w:val="004A4FEA"/>
    <w:rsid w:val="004A515F"/>
    <w:rsid w:val="004A52CE"/>
    <w:rsid w:val="004A60B6"/>
    <w:rsid w:val="004A66D7"/>
    <w:rsid w:val="004A6861"/>
    <w:rsid w:val="004A6D8D"/>
    <w:rsid w:val="004A6FBE"/>
    <w:rsid w:val="004A7209"/>
    <w:rsid w:val="004A7358"/>
    <w:rsid w:val="004A747B"/>
    <w:rsid w:val="004A77DE"/>
    <w:rsid w:val="004A783D"/>
    <w:rsid w:val="004A788B"/>
    <w:rsid w:val="004A7A4F"/>
    <w:rsid w:val="004A7AAF"/>
    <w:rsid w:val="004B002B"/>
    <w:rsid w:val="004B048C"/>
    <w:rsid w:val="004B0534"/>
    <w:rsid w:val="004B090D"/>
    <w:rsid w:val="004B25E8"/>
    <w:rsid w:val="004B27F8"/>
    <w:rsid w:val="004B2B47"/>
    <w:rsid w:val="004B3E40"/>
    <w:rsid w:val="004B3FE1"/>
    <w:rsid w:val="004B4074"/>
    <w:rsid w:val="004B408C"/>
    <w:rsid w:val="004B6145"/>
    <w:rsid w:val="004B6418"/>
    <w:rsid w:val="004B64D3"/>
    <w:rsid w:val="004B6894"/>
    <w:rsid w:val="004B6BD6"/>
    <w:rsid w:val="004B7A33"/>
    <w:rsid w:val="004C04B9"/>
    <w:rsid w:val="004C0846"/>
    <w:rsid w:val="004C0A3F"/>
    <w:rsid w:val="004C148E"/>
    <w:rsid w:val="004C269E"/>
    <w:rsid w:val="004C2B9F"/>
    <w:rsid w:val="004C3009"/>
    <w:rsid w:val="004C371A"/>
    <w:rsid w:val="004C397B"/>
    <w:rsid w:val="004C3C9A"/>
    <w:rsid w:val="004C3CB7"/>
    <w:rsid w:val="004C42EF"/>
    <w:rsid w:val="004C4498"/>
    <w:rsid w:val="004C4A95"/>
    <w:rsid w:val="004C4B76"/>
    <w:rsid w:val="004C4BEC"/>
    <w:rsid w:val="004C572F"/>
    <w:rsid w:val="004C57F4"/>
    <w:rsid w:val="004C6A9B"/>
    <w:rsid w:val="004C6CE4"/>
    <w:rsid w:val="004C6F3B"/>
    <w:rsid w:val="004C70BF"/>
    <w:rsid w:val="004C711E"/>
    <w:rsid w:val="004C74F9"/>
    <w:rsid w:val="004D048B"/>
    <w:rsid w:val="004D06DF"/>
    <w:rsid w:val="004D19D2"/>
    <w:rsid w:val="004D1F4E"/>
    <w:rsid w:val="004D1F9C"/>
    <w:rsid w:val="004D246C"/>
    <w:rsid w:val="004D274C"/>
    <w:rsid w:val="004D2EB6"/>
    <w:rsid w:val="004D300E"/>
    <w:rsid w:val="004D3A70"/>
    <w:rsid w:val="004D3CAC"/>
    <w:rsid w:val="004D3DEA"/>
    <w:rsid w:val="004D4B1E"/>
    <w:rsid w:val="004D4BE4"/>
    <w:rsid w:val="004D59CD"/>
    <w:rsid w:val="004D62A3"/>
    <w:rsid w:val="004D64BB"/>
    <w:rsid w:val="004D6D0C"/>
    <w:rsid w:val="004D6E40"/>
    <w:rsid w:val="004D6FB5"/>
    <w:rsid w:val="004D73A7"/>
    <w:rsid w:val="004D7B5F"/>
    <w:rsid w:val="004D7BB5"/>
    <w:rsid w:val="004D7DDC"/>
    <w:rsid w:val="004D7F2F"/>
    <w:rsid w:val="004D7F53"/>
    <w:rsid w:val="004E1156"/>
    <w:rsid w:val="004E13AA"/>
    <w:rsid w:val="004E17FB"/>
    <w:rsid w:val="004E2C17"/>
    <w:rsid w:val="004E323F"/>
    <w:rsid w:val="004E332C"/>
    <w:rsid w:val="004E3827"/>
    <w:rsid w:val="004E38EB"/>
    <w:rsid w:val="004E3B91"/>
    <w:rsid w:val="004E4374"/>
    <w:rsid w:val="004E4929"/>
    <w:rsid w:val="004E51BA"/>
    <w:rsid w:val="004E53D9"/>
    <w:rsid w:val="004E6772"/>
    <w:rsid w:val="004F04B0"/>
    <w:rsid w:val="004F1027"/>
    <w:rsid w:val="004F1267"/>
    <w:rsid w:val="004F12B6"/>
    <w:rsid w:val="004F199F"/>
    <w:rsid w:val="004F2151"/>
    <w:rsid w:val="004F22BC"/>
    <w:rsid w:val="004F22FF"/>
    <w:rsid w:val="004F3B89"/>
    <w:rsid w:val="004F4C2E"/>
    <w:rsid w:val="004F526C"/>
    <w:rsid w:val="004F52B3"/>
    <w:rsid w:val="004F53D5"/>
    <w:rsid w:val="004F5DAE"/>
    <w:rsid w:val="004F5F24"/>
    <w:rsid w:val="004F6002"/>
    <w:rsid w:val="004F6892"/>
    <w:rsid w:val="004F6A16"/>
    <w:rsid w:val="004F6A82"/>
    <w:rsid w:val="004F6BA4"/>
    <w:rsid w:val="004F6C07"/>
    <w:rsid w:val="004F6EDE"/>
    <w:rsid w:val="004F701C"/>
    <w:rsid w:val="004F724B"/>
    <w:rsid w:val="004F7D1A"/>
    <w:rsid w:val="004F7F17"/>
    <w:rsid w:val="00500097"/>
    <w:rsid w:val="005005C2"/>
    <w:rsid w:val="0050171F"/>
    <w:rsid w:val="00501CB6"/>
    <w:rsid w:val="00501E5F"/>
    <w:rsid w:val="00502FC9"/>
    <w:rsid w:val="0050355F"/>
    <w:rsid w:val="0050356A"/>
    <w:rsid w:val="00503636"/>
    <w:rsid w:val="005038C5"/>
    <w:rsid w:val="00504375"/>
    <w:rsid w:val="005045A5"/>
    <w:rsid w:val="00504698"/>
    <w:rsid w:val="00504B05"/>
    <w:rsid w:val="00504DF3"/>
    <w:rsid w:val="00505503"/>
    <w:rsid w:val="00506503"/>
    <w:rsid w:val="005067C3"/>
    <w:rsid w:val="005069D8"/>
    <w:rsid w:val="00506D65"/>
    <w:rsid w:val="005072EA"/>
    <w:rsid w:val="00507555"/>
    <w:rsid w:val="005076AD"/>
    <w:rsid w:val="00507D1A"/>
    <w:rsid w:val="00507D73"/>
    <w:rsid w:val="00510191"/>
    <w:rsid w:val="005110D1"/>
    <w:rsid w:val="00512370"/>
    <w:rsid w:val="00512410"/>
    <w:rsid w:val="00512EF0"/>
    <w:rsid w:val="005139D8"/>
    <w:rsid w:val="00513B39"/>
    <w:rsid w:val="005140B0"/>
    <w:rsid w:val="00514D51"/>
    <w:rsid w:val="00514F28"/>
    <w:rsid w:val="00515207"/>
    <w:rsid w:val="0051580A"/>
    <w:rsid w:val="00515E72"/>
    <w:rsid w:val="00515FC5"/>
    <w:rsid w:val="0051619B"/>
    <w:rsid w:val="005163FB"/>
    <w:rsid w:val="00516616"/>
    <w:rsid w:val="0051668C"/>
    <w:rsid w:val="005166AD"/>
    <w:rsid w:val="00516DF5"/>
    <w:rsid w:val="0051785E"/>
    <w:rsid w:val="00517940"/>
    <w:rsid w:val="00520229"/>
    <w:rsid w:val="005204BD"/>
    <w:rsid w:val="00521194"/>
    <w:rsid w:val="00521928"/>
    <w:rsid w:val="005239EE"/>
    <w:rsid w:val="00523AEC"/>
    <w:rsid w:val="00523EC5"/>
    <w:rsid w:val="00524387"/>
    <w:rsid w:val="005245E9"/>
    <w:rsid w:val="005248B8"/>
    <w:rsid w:val="00524FA8"/>
    <w:rsid w:val="0052537C"/>
    <w:rsid w:val="005257AB"/>
    <w:rsid w:val="00525B27"/>
    <w:rsid w:val="00525BBF"/>
    <w:rsid w:val="005267E2"/>
    <w:rsid w:val="00526F41"/>
    <w:rsid w:val="0052719D"/>
    <w:rsid w:val="0052778B"/>
    <w:rsid w:val="00527F92"/>
    <w:rsid w:val="00530404"/>
    <w:rsid w:val="00530687"/>
    <w:rsid w:val="005310EB"/>
    <w:rsid w:val="005311AA"/>
    <w:rsid w:val="0053129E"/>
    <w:rsid w:val="005318D1"/>
    <w:rsid w:val="00532162"/>
    <w:rsid w:val="00532D4E"/>
    <w:rsid w:val="00533005"/>
    <w:rsid w:val="00533670"/>
    <w:rsid w:val="00533974"/>
    <w:rsid w:val="00533F45"/>
    <w:rsid w:val="005349E4"/>
    <w:rsid w:val="00534B1C"/>
    <w:rsid w:val="00534E68"/>
    <w:rsid w:val="0053508B"/>
    <w:rsid w:val="00535655"/>
    <w:rsid w:val="005358D2"/>
    <w:rsid w:val="00535DB9"/>
    <w:rsid w:val="0053605E"/>
    <w:rsid w:val="00536E39"/>
    <w:rsid w:val="00537B37"/>
    <w:rsid w:val="00537DF4"/>
    <w:rsid w:val="00537DFD"/>
    <w:rsid w:val="005402FD"/>
    <w:rsid w:val="0054033B"/>
    <w:rsid w:val="0054065F"/>
    <w:rsid w:val="00540EF7"/>
    <w:rsid w:val="00541594"/>
    <w:rsid w:val="00541D87"/>
    <w:rsid w:val="00541FEB"/>
    <w:rsid w:val="0054234C"/>
    <w:rsid w:val="0054267D"/>
    <w:rsid w:val="005426F0"/>
    <w:rsid w:val="00542ECC"/>
    <w:rsid w:val="005430D6"/>
    <w:rsid w:val="005435E6"/>
    <w:rsid w:val="00543CE5"/>
    <w:rsid w:val="005445AD"/>
    <w:rsid w:val="00544F9E"/>
    <w:rsid w:val="00545036"/>
    <w:rsid w:val="005455DE"/>
    <w:rsid w:val="005457B2"/>
    <w:rsid w:val="00546F7F"/>
    <w:rsid w:val="00551876"/>
    <w:rsid w:val="00552121"/>
    <w:rsid w:val="00552E04"/>
    <w:rsid w:val="00553506"/>
    <w:rsid w:val="00553B0F"/>
    <w:rsid w:val="00553CC2"/>
    <w:rsid w:val="00553E3E"/>
    <w:rsid w:val="0055431E"/>
    <w:rsid w:val="0055496D"/>
    <w:rsid w:val="00554CAB"/>
    <w:rsid w:val="005553EA"/>
    <w:rsid w:val="005563DD"/>
    <w:rsid w:val="005563FD"/>
    <w:rsid w:val="005578E0"/>
    <w:rsid w:val="00557A91"/>
    <w:rsid w:val="00557DD0"/>
    <w:rsid w:val="0056014F"/>
    <w:rsid w:val="00560484"/>
    <w:rsid w:val="00561503"/>
    <w:rsid w:val="00561B47"/>
    <w:rsid w:val="00561E65"/>
    <w:rsid w:val="00562741"/>
    <w:rsid w:val="00562B85"/>
    <w:rsid w:val="00563636"/>
    <w:rsid w:val="00563649"/>
    <w:rsid w:val="00563CDF"/>
    <w:rsid w:val="00564A2F"/>
    <w:rsid w:val="00565D06"/>
    <w:rsid w:val="00566F6F"/>
    <w:rsid w:val="005675EF"/>
    <w:rsid w:val="00567956"/>
    <w:rsid w:val="005707DD"/>
    <w:rsid w:val="005715A2"/>
    <w:rsid w:val="00571A00"/>
    <w:rsid w:val="00571AFA"/>
    <w:rsid w:val="00571BB7"/>
    <w:rsid w:val="00571D00"/>
    <w:rsid w:val="005721FB"/>
    <w:rsid w:val="005727DC"/>
    <w:rsid w:val="00572B81"/>
    <w:rsid w:val="00572B9A"/>
    <w:rsid w:val="00572F70"/>
    <w:rsid w:val="00573B0C"/>
    <w:rsid w:val="00574433"/>
    <w:rsid w:val="0057492D"/>
    <w:rsid w:val="00574A91"/>
    <w:rsid w:val="00574CB6"/>
    <w:rsid w:val="00575245"/>
    <w:rsid w:val="00575F1F"/>
    <w:rsid w:val="0057653B"/>
    <w:rsid w:val="00576761"/>
    <w:rsid w:val="00576C84"/>
    <w:rsid w:val="00577B95"/>
    <w:rsid w:val="00577EF8"/>
    <w:rsid w:val="005803EB"/>
    <w:rsid w:val="00581E59"/>
    <w:rsid w:val="005821BF"/>
    <w:rsid w:val="005827A9"/>
    <w:rsid w:val="005829B1"/>
    <w:rsid w:val="00582A90"/>
    <w:rsid w:val="00583D6E"/>
    <w:rsid w:val="005847AC"/>
    <w:rsid w:val="00585A08"/>
    <w:rsid w:val="00585D27"/>
    <w:rsid w:val="00586257"/>
    <w:rsid w:val="005876BD"/>
    <w:rsid w:val="005909AB"/>
    <w:rsid w:val="00590D47"/>
    <w:rsid w:val="005915B2"/>
    <w:rsid w:val="005927BB"/>
    <w:rsid w:val="00592B23"/>
    <w:rsid w:val="0059311E"/>
    <w:rsid w:val="00593D87"/>
    <w:rsid w:val="0059500B"/>
    <w:rsid w:val="005951B3"/>
    <w:rsid w:val="0059521B"/>
    <w:rsid w:val="005952B3"/>
    <w:rsid w:val="00595A6C"/>
    <w:rsid w:val="00595C64"/>
    <w:rsid w:val="0059693F"/>
    <w:rsid w:val="005970BB"/>
    <w:rsid w:val="005A00A8"/>
    <w:rsid w:val="005A0200"/>
    <w:rsid w:val="005A05E5"/>
    <w:rsid w:val="005A0B14"/>
    <w:rsid w:val="005A0FAA"/>
    <w:rsid w:val="005A1503"/>
    <w:rsid w:val="005A1839"/>
    <w:rsid w:val="005A2FED"/>
    <w:rsid w:val="005A320C"/>
    <w:rsid w:val="005A33E2"/>
    <w:rsid w:val="005A397B"/>
    <w:rsid w:val="005A44C4"/>
    <w:rsid w:val="005A535C"/>
    <w:rsid w:val="005A5762"/>
    <w:rsid w:val="005A5A16"/>
    <w:rsid w:val="005A6241"/>
    <w:rsid w:val="005A7456"/>
    <w:rsid w:val="005A75C0"/>
    <w:rsid w:val="005A76FF"/>
    <w:rsid w:val="005B000F"/>
    <w:rsid w:val="005B0960"/>
    <w:rsid w:val="005B1CDB"/>
    <w:rsid w:val="005B225F"/>
    <w:rsid w:val="005B29E2"/>
    <w:rsid w:val="005B2F1D"/>
    <w:rsid w:val="005B307D"/>
    <w:rsid w:val="005B3B49"/>
    <w:rsid w:val="005B3C93"/>
    <w:rsid w:val="005B56D9"/>
    <w:rsid w:val="005B591B"/>
    <w:rsid w:val="005B6755"/>
    <w:rsid w:val="005B7BDB"/>
    <w:rsid w:val="005B7C2F"/>
    <w:rsid w:val="005C10F3"/>
    <w:rsid w:val="005C14B1"/>
    <w:rsid w:val="005C19D3"/>
    <w:rsid w:val="005C1AB8"/>
    <w:rsid w:val="005C201B"/>
    <w:rsid w:val="005C20EC"/>
    <w:rsid w:val="005C2198"/>
    <w:rsid w:val="005C24AC"/>
    <w:rsid w:val="005C2EF4"/>
    <w:rsid w:val="005C314E"/>
    <w:rsid w:val="005C341D"/>
    <w:rsid w:val="005C34D6"/>
    <w:rsid w:val="005C39A4"/>
    <w:rsid w:val="005C3F36"/>
    <w:rsid w:val="005C51A1"/>
    <w:rsid w:val="005C572E"/>
    <w:rsid w:val="005C578A"/>
    <w:rsid w:val="005C57FF"/>
    <w:rsid w:val="005C5C92"/>
    <w:rsid w:val="005C6FEE"/>
    <w:rsid w:val="005C75F6"/>
    <w:rsid w:val="005C7EAD"/>
    <w:rsid w:val="005D03BB"/>
    <w:rsid w:val="005D0B38"/>
    <w:rsid w:val="005D19E0"/>
    <w:rsid w:val="005D2087"/>
    <w:rsid w:val="005D22A4"/>
    <w:rsid w:val="005D22F5"/>
    <w:rsid w:val="005D2BEC"/>
    <w:rsid w:val="005D483C"/>
    <w:rsid w:val="005D491C"/>
    <w:rsid w:val="005D4977"/>
    <w:rsid w:val="005D4AAE"/>
    <w:rsid w:val="005D4BE8"/>
    <w:rsid w:val="005D53C6"/>
    <w:rsid w:val="005D581E"/>
    <w:rsid w:val="005D5998"/>
    <w:rsid w:val="005D5A08"/>
    <w:rsid w:val="005D5CFA"/>
    <w:rsid w:val="005D6700"/>
    <w:rsid w:val="005D71A3"/>
    <w:rsid w:val="005D744E"/>
    <w:rsid w:val="005D758E"/>
    <w:rsid w:val="005D7A17"/>
    <w:rsid w:val="005D7DFF"/>
    <w:rsid w:val="005E0917"/>
    <w:rsid w:val="005E163C"/>
    <w:rsid w:val="005E1A51"/>
    <w:rsid w:val="005E1BAC"/>
    <w:rsid w:val="005E1CBB"/>
    <w:rsid w:val="005E2724"/>
    <w:rsid w:val="005E335E"/>
    <w:rsid w:val="005E3B50"/>
    <w:rsid w:val="005E3F44"/>
    <w:rsid w:val="005E527F"/>
    <w:rsid w:val="005E6222"/>
    <w:rsid w:val="005E68A9"/>
    <w:rsid w:val="005E75EA"/>
    <w:rsid w:val="005E7672"/>
    <w:rsid w:val="005E7A4C"/>
    <w:rsid w:val="005F03A6"/>
    <w:rsid w:val="005F095F"/>
    <w:rsid w:val="005F10E5"/>
    <w:rsid w:val="005F1298"/>
    <w:rsid w:val="005F18C1"/>
    <w:rsid w:val="005F2654"/>
    <w:rsid w:val="005F2DC7"/>
    <w:rsid w:val="005F39E5"/>
    <w:rsid w:val="005F4F1B"/>
    <w:rsid w:val="005F516C"/>
    <w:rsid w:val="005F5373"/>
    <w:rsid w:val="005F5C1E"/>
    <w:rsid w:val="005F5D83"/>
    <w:rsid w:val="005F5F82"/>
    <w:rsid w:val="005F66D3"/>
    <w:rsid w:val="005F70C7"/>
    <w:rsid w:val="005F71F4"/>
    <w:rsid w:val="005F7C56"/>
    <w:rsid w:val="00600155"/>
    <w:rsid w:val="006002A5"/>
    <w:rsid w:val="00600530"/>
    <w:rsid w:val="006032B1"/>
    <w:rsid w:val="00604399"/>
    <w:rsid w:val="006059C2"/>
    <w:rsid w:val="006074DC"/>
    <w:rsid w:val="00607EA5"/>
    <w:rsid w:val="00610652"/>
    <w:rsid w:val="00610CF7"/>
    <w:rsid w:val="00610DED"/>
    <w:rsid w:val="00610E75"/>
    <w:rsid w:val="00611093"/>
    <w:rsid w:val="0061169A"/>
    <w:rsid w:val="00612B8A"/>
    <w:rsid w:val="00613283"/>
    <w:rsid w:val="00613513"/>
    <w:rsid w:val="00613895"/>
    <w:rsid w:val="0061465C"/>
    <w:rsid w:val="00616A4A"/>
    <w:rsid w:val="00616F9F"/>
    <w:rsid w:val="00617185"/>
    <w:rsid w:val="00617CDC"/>
    <w:rsid w:val="0062045B"/>
    <w:rsid w:val="00620725"/>
    <w:rsid w:val="0062099A"/>
    <w:rsid w:val="00620CBF"/>
    <w:rsid w:val="006214AC"/>
    <w:rsid w:val="0062173A"/>
    <w:rsid w:val="00621924"/>
    <w:rsid w:val="006219F1"/>
    <w:rsid w:val="00621B34"/>
    <w:rsid w:val="0062207B"/>
    <w:rsid w:val="006225D0"/>
    <w:rsid w:val="00622AC4"/>
    <w:rsid w:val="00622EE0"/>
    <w:rsid w:val="0062372E"/>
    <w:rsid w:val="006239B6"/>
    <w:rsid w:val="00624037"/>
    <w:rsid w:val="006257BB"/>
    <w:rsid w:val="00626D25"/>
    <w:rsid w:val="00627502"/>
    <w:rsid w:val="006301F3"/>
    <w:rsid w:val="00630EA3"/>
    <w:rsid w:val="00631387"/>
    <w:rsid w:val="00631B50"/>
    <w:rsid w:val="006322D3"/>
    <w:rsid w:val="00632E8F"/>
    <w:rsid w:val="00632F20"/>
    <w:rsid w:val="006331DD"/>
    <w:rsid w:val="00633AEF"/>
    <w:rsid w:val="00633C61"/>
    <w:rsid w:val="00633D5E"/>
    <w:rsid w:val="0063429F"/>
    <w:rsid w:val="00634BE2"/>
    <w:rsid w:val="006353AB"/>
    <w:rsid w:val="00635AFC"/>
    <w:rsid w:val="00636088"/>
    <w:rsid w:val="0063622D"/>
    <w:rsid w:val="00637665"/>
    <w:rsid w:val="00637766"/>
    <w:rsid w:val="00640171"/>
    <w:rsid w:val="0064029E"/>
    <w:rsid w:val="00640594"/>
    <w:rsid w:val="006413E3"/>
    <w:rsid w:val="00642057"/>
    <w:rsid w:val="00642EC7"/>
    <w:rsid w:val="006435AD"/>
    <w:rsid w:val="00643BA0"/>
    <w:rsid w:val="006444A5"/>
    <w:rsid w:val="00644661"/>
    <w:rsid w:val="00644909"/>
    <w:rsid w:val="00645049"/>
    <w:rsid w:val="006450D8"/>
    <w:rsid w:val="00646388"/>
    <w:rsid w:val="0064645E"/>
    <w:rsid w:val="00646B6A"/>
    <w:rsid w:val="00647390"/>
    <w:rsid w:val="006475B1"/>
    <w:rsid w:val="0064780D"/>
    <w:rsid w:val="0065078B"/>
    <w:rsid w:val="0065080D"/>
    <w:rsid w:val="0065117B"/>
    <w:rsid w:val="00651A05"/>
    <w:rsid w:val="006526D7"/>
    <w:rsid w:val="00652A82"/>
    <w:rsid w:val="00653429"/>
    <w:rsid w:val="0065383B"/>
    <w:rsid w:val="00653853"/>
    <w:rsid w:val="0065420F"/>
    <w:rsid w:val="00654BE2"/>
    <w:rsid w:val="006552E5"/>
    <w:rsid w:val="00655493"/>
    <w:rsid w:val="00656968"/>
    <w:rsid w:val="006569D2"/>
    <w:rsid w:val="00656C95"/>
    <w:rsid w:val="00657048"/>
    <w:rsid w:val="006574EA"/>
    <w:rsid w:val="00657957"/>
    <w:rsid w:val="006608A7"/>
    <w:rsid w:val="00660ACB"/>
    <w:rsid w:val="00660B73"/>
    <w:rsid w:val="00660DB3"/>
    <w:rsid w:val="00661479"/>
    <w:rsid w:val="0066203E"/>
    <w:rsid w:val="006620E5"/>
    <w:rsid w:val="0066224B"/>
    <w:rsid w:val="00662D9C"/>
    <w:rsid w:val="00663089"/>
    <w:rsid w:val="00663DAA"/>
    <w:rsid w:val="0066476A"/>
    <w:rsid w:val="00665066"/>
    <w:rsid w:val="00665AA2"/>
    <w:rsid w:val="00665E49"/>
    <w:rsid w:val="00665E9D"/>
    <w:rsid w:val="0066704E"/>
    <w:rsid w:val="0066752F"/>
    <w:rsid w:val="00667C85"/>
    <w:rsid w:val="00670C8A"/>
    <w:rsid w:val="00670DF1"/>
    <w:rsid w:val="0067113D"/>
    <w:rsid w:val="00671971"/>
    <w:rsid w:val="00672200"/>
    <w:rsid w:val="006722E7"/>
    <w:rsid w:val="00672361"/>
    <w:rsid w:val="00673792"/>
    <w:rsid w:val="006738B4"/>
    <w:rsid w:val="00674033"/>
    <w:rsid w:val="00674525"/>
    <w:rsid w:val="00674955"/>
    <w:rsid w:val="00675075"/>
    <w:rsid w:val="006753AF"/>
    <w:rsid w:val="006758BB"/>
    <w:rsid w:val="006759BF"/>
    <w:rsid w:val="00676603"/>
    <w:rsid w:val="00676DB3"/>
    <w:rsid w:val="00677895"/>
    <w:rsid w:val="006806EE"/>
    <w:rsid w:val="00680D2F"/>
    <w:rsid w:val="00680D9F"/>
    <w:rsid w:val="00681340"/>
    <w:rsid w:val="006814F3"/>
    <w:rsid w:val="00681560"/>
    <w:rsid w:val="00681DE3"/>
    <w:rsid w:val="00684143"/>
    <w:rsid w:val="0068416B"/>
    <w:rsid w:val="0068459D"/>
    <w:rsid w:val="00684A79"/>
    <w:rsid w:val="00684C94"/>
    <w:rsid w:val="00685217"/>
    <w:rsid w:val="006859F3"/>
    <w:rsid w:val="00685EC4"/>
    <w:rsid w:val="00687059"/>
    <w:rsid w:val="00687405"/>
    <w:rsid w:val="0068745A"/>
    <w:rsid w:val="006904FB"/>
    <w:rsid w:val="00690B56"/>
    <w:rsid w:val="00690DD5"/>
    <w:rsid w:val="00690EE0"/>
    <w:rsid w:val="0069104E"/>
    <w:rsid w:val="006916B0"/>
    <w:rsid w:val="00691D70"/>
    <w:rsid w:val="00691EB9"/>
    <w:rsid w:val="00692218"/>
    <w:rsid w:val="00692A84"/>
    <w:rsid w:val="0069361B"/>
    <w:rsid w:val="00693A3E"/>
    <w:rsid w:val="00693FD7"/>
    <w:rsid w:val="00694D15"/>
    <w:rsid w:val="00694F29"/>
    <w:rsid w:val="0069546A"/>
    <w:rsid w:val="00695DFF"/>
    <w:rsid w:val="00697ADB"/>
    <w:rsid w:val="006A0448"/>
    <w:rsid w:val="006A1029"/>
    <w:rsid w:val="006A19B1"/>
    <w:rsid w:val="006A262C"/>
    <w:rsid w:val="006A2E2E"/>
    <w:rsid w:val="006A30BC"/>
    <w:rsid w:val="006A35F3"/>
    <w:rsid w:val="006A47D3"/>
    <w:rsid w:val="006A5225"/>
    <w:rsid w:val="006A65B0"/>
    <w:rsid w:val="006A6BEF"/>
    <w:rsid w:val="006A70DC"/>
    <w:rsid w:val="006A77FA"/>
    <w:rsid w:val="006A792A"/>
    <w:rsid w:val="006A7DBE"/>
    <w:rsid w:val="006B05E7"/>
    <w:rsid w:val="006B06C2"/>
    <w:rsid w:val="006B06C6"/>
    <w:rsid w:val="006B091E"/>
    <w:rsid w:val="006B0B49"/>
    <w:rsid w:val="006B0BCD"/>
    <w:rsid w:val="006B159D"/>
    <w:rsid w:val="006B2016"/>
    <w:rsid w:val="006B235F"/>
    <w:rsid w:val="006B267C"/>
    <w:rsid w:val="006B2EC0"/>
    <w:rsid w:val="006B33E5"/>
    <w:rsid w:val="006B35B2"/>
    <w:rsid w:val="006B49B3"/>
    <w:rsid w:val="006B4A1C"/>
    <w:rsid w:val="006B4B2D"/>
    <w:rsid w:val="006B4C78"/>
    <w:rsid w:val="006B5326"/>
    <w:rsid w:val="006B5AFD"/>
    <w:rsid w:val="006B60E2"/>
    <w:rsid w:val="006B61D6"/>
    <w:rsid w:val="006B752B"/>
    <w:rsid w:val="006B76AC"/>
    <w:rsid w:val="006B7AC5"/>
    <w:rsid w:val="006B7C84"/>
    <w:rsid w:val="006C0DD8"/>
    <w:rsid w:val="006C0ED2"/>
    <w:rsid w:val="006C0F38"/>
    <w:rsid w:val="006C1054"/>
    <w:rsid w:val="006C1870"/>
    <w:rsid w:val="006C1AE1"/>
    <w:rsid w:val="006C4000"/>
    <w:rsid w:val="006C43B5"/>
    <w:rsid w:val="006C43DB"/>
    <w:rsid w:val="006C48EB"/>
    <w:rsid w:val="006C4E3D"/>
    <w:rsid w:val="006C4F64"/>
    <w:rsid w:val="006C5027"/>
    <w:rsid w:val="006C530E"/>
    <w:rsid w:val="006C6142"/>
    <w:rsid w:val="006C78C9"/>
    <w:rsid w:val="006C78D1"/>
    <w:rsid w:val="006D01CC"/>
    <w:rsid w:val="006D1CE1"/>
    <w:rsid w:val="006D209D"/>
    <w:rsid w:val="006D3971"/>
    <w:rsid w:val="006D3B76"/>
    <w:rsid w:val="006D3E95"/>
    <w:rsid w:val="006D4468"/>
    <w:rsid w:val="006D4BAB"/>
    <w:rsid w:val="006D5659"/>
    <w:rsid w:val="006D5833"/>
    <w:rsid w:val="006D6229"/>
    <w:rsid w:val="006D667D"/>
    <w:rsid w:val="006D66CB"/>
    <w:rsid w:val="006D7A86"/>
    <w:rsid w:val="006E01A9"/>
    <w:rsid w:val="006E058D"/>
    <w:rsid w:val="006E09A1"/>
    <w:rsid w:val="006E0B02"/>
    <w:rsid w:val="006E13A0"/>
    <w:rsid w:val="006E3B17"/>
    <w:rsid w:val="006E409F"/>
    <w:rsid w:val="006E4D01"/>
    <w:rsid w:val="006E4ECB"/>
    <w:rsid w:val="006E59D6"/>
    <w:rsid w:val="006E5B17"/>
    <w:rsid w:val="006E5FFB"/>
    <w:rsid w:val="006E64AB"/>
    <w:rsid w:val="006E7932"/>
    <w:rsid w:val="006F01BD"/>
    <w:rsid w:val="006F0299"/>
    <w:rsid w:val="006F0347"/>
    <w:rsid w:val="006F13FD"/>
    <w:rsid w:val="006F2159"/>
    <w:rsid w:val="006F24E5"/>
    <w:rsid w:val="006F2A2D"/>
    <w:rsid w:val="006F393F"/>
    <w:rsid w:val="006F3A27"/>
    <w:rsid w:val="006F4924"/>
    <w:rsid w:val="006F4FD7"/>
    <w:rsid w:val="006F503F"/>
    <w:rsid w:val="006F5301"/>
    <w:rsid w:val="006F5B14"/>
    <w:rsid w:val="006F74D6"/>
    <w:rsid w:val="006F78C2"/>
    <w:rsid w:val="006F7AEA"/>
    <w:rsid w:val="0070087F"/>
    <w:rsid w:val="007012EC"/>
    <w:rsid w:val="00702179"/>
    <w:rsid w:val="00702222"/>
    <w:rsid w:val="00702433"/>
    <w:rsid w:val="007030FB"/>
    <w:rsid w:val="0070324D"/>
    <w:rsid w:val="00703C04"/>
    <w:rsid w:val="00704C2C"/>
    <w:rsid w:val="00705845"/>
    <w:rsid w:val="00705AF0"/>
    <w:rsid w:val="00705B41"/>
    <w:rsid w:val="00705F15"/>
    <w:rsid w:val="00705F4A"/>
    <w:rsid w:val="00706840"/>
    <w:rsid w:val="00706C00"/>
    <w:rsid w:val="007070AE"/>
    <w:rsid w:val="00707208"/>
    <w:rsid w:val="00710319"/>
    <w:rsid w:val="00710BEA"/>
    <w:rsid w:val="00711958"/>
    <w:rsid w:val="00711974"/>
    <w:rsid w:val="00711CB0"/>
    <w:rsid w:val="0071201E"/>
    <w:rsid w:val="00712D4A"/>
    <w:rsid w:val="00714D92"/>
    <w:rsid w:val="00714E0D"/>
    <w:rsid w:val="00714F7F"/>
    <w:rsid w:val="0071552D"/>
    <w:rsid w:val="00716204"/>
    <w:rsid w:val="0071656C"/>
    <w:rsid w:val="00716760"/>
    <w:rsid w:val="0071685D"/>
    <w:rsid w:val="00716FAA"/>
    <w:rsid w:val="007176C6"/>
    <w:rsid w:val="007177BA"/>
    <w:rsid w:val="00717C02"/>
    <w:rsid w:val="0072003D"/>
    <w:rsid w:val="00720DD4"/>
    <w:rsid w:val="00721071"/>
    <w:rsid w:val="00721876"/>
    <w:rsid w:val="007223E8"/>
    <w:rsid w:val="00722402"/>
    <w:rsid w:val="007226E7"/>
    <w:rsid w:val="00722825"/>
    <w:rsid w:val="007229C1"/>
    <w:rsid w:val="00722E5C"/>
    <w:rsid w:val="00723514"/>
    <w:rsid w:val="00723601"/>
    <w:rsid w:val="00723A32"/>
    <w:rsid w:val="007243BC"/>
    <w:rsid w:val="007250A7"/>
    <w:rsid w:val="00725404"/>
    <w:rsid w:val="007257D3"/>
    <w:rsid w:val="00725D45"/>
    <w:rsid w:val="007261BB"/>
    <w:rsid w:val="00726B9D"/>
    <w:rsid w:val="00726CCD"/>
    <w:rsid w:val="00726EB2"/>
    <w:rsid w:val="00727478"/>
    <w:rsid w:val="00727491"/>
    <w:rsid w:val="00727E3C"/>
    <w:rsid w:val="007302DB"/>
    <w:rsid w:val="007304E9"/>
    <w:rsid w:val="00731BBD"/>
    <w:rsid w:val="00731EF4"/>
    <w:rsid w:val="007320B3"/>
    <w:rsid w:val="0073306E"/>
    <w:rsid w:val="00733664"/>
    <w:rsid w:val="0073491E"/>
    <w:rsid w:val="007356CA"/>
    <w:rsid w:val="007364D1"/>
    <w:rsid w:val="00737BF4"/>
    <w:rsid w:val="007401CD"/>
    <w:rsid w:val="007414EF"/>
    <w:rsid w:val="007422F1"/>
    <w:rsid w:val="007431AD"/>
    <w:rsid w:val="00743766"/>
    <w:rsid w:val="00743E5A"/>
    <w:rsid w:val="0074438E"/>
    <w:rsid w:val="007446A2"/>
    <w:rsid w:val="00744E1A"/>
    <w:rsid w:val="00745652"/>
    <w:rsid w:val="00745950"/>
    <w:rsid w:val="007469A5"/>
    <w:rsid w:val="00746E69"/>
    <w:rsid w:val="007470D9"/>
    <w:rsid w:val="0074726C"/>
    <w:rsid w:val="007473CD"/>
    <w:rsid w:val="00747840"/>
    <w:rsid w:val="00750356"/>
    <w:rsid w:val="00750819"/>
    <w:rsid w:val="007512B6"/>
    <w:rsid w:val="007521A7"/>
    <w:rsid w:val="007521B7"/>
    <w:rsid w:val="00752530"/>
    <w:rsid w:val="00752C54"/>
    <w:rsid w:val="0075302F"/>
    <w:rsid w:val="00753F90"/>
    <w:rsid w:val="00754658"/>
    <w:rsid w:val="00754AD1"/>
    <w:rsid w:val="00755A5F"/>
    <w:rsid w:val="00755BC0"/>
    <w:rsid w:val="00756D79"/>
    <w:rsid w:val="007571B9"/>
    <w:rsid w:val="0075732D"/>
    <w:rsid w:val="00757939"/>
    <w:rsid w:val="00757B65"/>
    <w:rsid w:val="007604BB"/>
    <w:rsid w:val="00760C90"/>
    <w:rsid w:val="0076168C"/>
    <w:rsid w:val="0076178A"/>
    <w:rsid w:val="00763766"/>
    <w:rsid w:val="00764010"/>
    <w:rsid w:val="007646C2"/>
    <w:rsid w:val="00764E5F"/>
    <w:rsid w:val="00766188"/>
    <w:rsid w:val="007667B4"/>
    <w:rsid w:val="0076680B"/>
    <w:rsid w:val="007668FB"/>
    <w:rsid w:val="00766AF6"/>
    <w:rsid w:val="007671D2"/>
    <w:rsid w:val="00767697"/>
    <w:rsid w:val="00767767"/>
    <w:rsid w:val="00767D84"/>
    <w:rsid w:val="007702EB"/>
    <w:rsid w:val="0077054A"/>
    <w:rsid w:val="007705F6"/>
    <w:rsid w:val="007719A1"/>
    <w:rsid w:val="007721AA"/>
    <w:rsid w:val="007729B4"/>
    <w:rsid w:val="00772E6E"/>
    <w:rsid w:val="00772F8F"/>
    <w:rsid w:val="00772FB7"/>
    <w:rsid w:val="00772FD4"/>
    <w:rsid w:val="00774355"/>
    <w:rsid w:val="00774DDF"/>
    <w:rsid w:val="00775BB9"/>
    <w:rsid w:val="00776559"/>
    <w:rsid w:val="00776BE2"/>
    <w:rsid w:val="00776C38"/>
    <w:rsid w:val="00776E8F"/>
    <w:rsid w:val="0077720E"/>
    <w:rsid w:val="0077727B"/>
    <w:rsid w:val="0077737E"/>
    <w:rsid w:val="0077739F"/>
    <w:rsid w:val="007778D7"/>
    <w:rsid w:val="007779D3"/>
    <w:rsid w:val="007808AD"/>
    <w:rsid w:val="00780F80"/>
    <w:rsid w:val="007812D2"/>
    <w:rsid w:val="00783728"/>
    <w:rsid w:val="00783F01"/>
    <w:rsid w:val="00784859"/>
    <w:rsid w:val="00784B8D"/>
    <w:rsid w:val="00784C92"/>
    <w:rsid w:val="007853A6"/>
    <w:rsid w:val="00785C8F"/>
    <w:rsid w:val="007863EA"/>
    <w:rsid w:val="00786BD0"/>
    <w:rsid w:val="007871FB"/>
    <w:rsid w:val="00787455"/>
    <w:rsid w:val="00787744"/>
    <w:rsid w:val="00787DC7"/>
    <w:rsid w:val="0079091A"/>
    <w:rsid w:val="00790B72"/>
    <w:rsid w:val="00790E2E"/>
    <w:rsid w:val="00791517"/>
    <w:rsid w:val="00791D0D"/>
    <w:rsid w:val="00791DB4"/>
    <w:rsid w:val="007933AC"/>
    <w:rsid w:val="00794379"/>
    <w:rsid w:val="007947C4"/>
    <w:rsid w:val="00795034"/>
    <w:rsid w:val="007957F1"/>
    <w:rsid w:val="007969C5"/>
    <w:rsid w:val="00796E7A"/>
    <w:rsid w:val="00797421"/>
    <w:rsid w:val="0079791F"/>
    <w:rsid w:val="007A134A"/>
    <w:rsid w:val="007A1D78"/>
    <w:rsid w:val="007A265A"/>
    <w:rsid w:val="007A2748"/>
    <w:rsid w:val="007A29F2"/>
    <w:rsid w:val="007A2EA9"/>
    <w:rsid w:val="007A3536"/>
    <w:rsid w:val="007A3EC7"/>
    <w:rsid w:val="007A40B0"/>
    <w:rsid w:val="007A411F"/>
    <w:rsid w:val="007A4498"/>
    <w:rsid w:val="007A4CFA"/>
    <w:rsid w:val="007A4DEC"/>
    <w:rsid w:val="007A53A8"/>
    <w:rsid w:val="007A5E57"/>
    <w:rsid w:val="007A5FA4"/>
    <w:rsid w:val="007A6466"/>
    <w:rsid w:val="007A66BD"/>
    <w:rsid w:val="007B0DDD"/>
    <w:rsid w:val="007B0F7D"/>
    <w:rsid w:val="007B1146"/>
    <w:rsid w:val="007B1575"/>
    <w:rsid w:val="007B1675"/>
    <w:rsid w:val="007B22D2"/>
    <w:rsid w:val="007B29F2"/>
    <w:rsid w:val="007B2C8F"/>
    <w:rsid w:val="007B2E89"/>
    <w:rsid w:val="007B2EB6"/>
    <w:rsid w:val="007B3823"/>
    <w:rsid w:val="007B392D"/>
    <w:rsid w:val="007B3944"/>
    <w:rsid w:val="007B3968"/>
    <w:rsid w:val="007B4B68"/>
    <w:rsid w:val="007B5545"/>
    <w:rsid w:val="007B5AD5"/>
    <w:rsid w:val="007B64F6"/>
    <w:rsid w:val="007B6D31"/>
    <w:rsid w:val="007B6EA1"/>
    <w:rsid w:val="007C0271"/>
    <w:rsid w:val="007C0296"/>
    <w:rsid w:val="007C078A"/>
    <w:rsid w:val="007C118B"/>
    <w:rsid w:val="007C16CF"/>
    <w:rsid w:val="007C19F5"/>
    <w:rsid w:val="007C1F04"/>
    <w:rsid w:val="007C2233"/>
    <w:rsid w:val="007C2960"/>
    <w:rsid w:val="007C3858"/>
    <w:rsid w:val="007C42C5"/>
    <w:rsid w:val="007C49D2"/>
    <w:rsid w:val="007C5502"/>
    <w:rsid w:val="007C5C3F"/>
    <w:rsid w:val="007C60DF"/>
    <w:rsid w:val="007C62A7"/>
    <w:rsid w:val="007C6326"/>
    <w:rsid w:val="007C6610"/>
    <w:rsid w:val="007C688B"/>
    <w:rsid w:val="007C6DC4"/>
    <w:rsid w:val="007C6F71"/>
    <w:rsid w:val="007C709D"/>
    <w:rsid w:val="007C7627"/>
    <w:rsid w:val="007D0441"/>
    <w:rsid w:val="007D0969"/>
    <w:rsid w:val="007D2458"/>
    <w:rsid w:val="007D2642"/>
    <w:rsid w:val="007D26ED"/>
    <w:rsid w:val="007D2F57"/>
    <w:rsid w:val="007D3279"/>
    <w:rsid w:val="007D37A7"/>
    <w:rsid w:val="007D394D"/>
    <w:rsid w:val="007D447D"/>
    <w:rsid w:val="007D4AD9"/>
    <w:rsid w:val="007D4AF6"/>
    <w:rsid w:val="007D687D"/>
    <w:rsid w:val="007D6CB5"/>
    <w:rsid w:val="007D6D34"/>
    <w:rsid w:val="007D711A"/>
    <w:rsid w:val="007D730C"/>
    <w:rsid w:val="007D745A"/>
    <w:rsid w:val="007D76BE"/>
    <w:rsid w:val="007D79C2"/>
    <w:rsid w:val="007D7D7C"/>
    <w:rsid w:val="007E0349"/>
    <w:rsid w:val="007E1401"/>
    <w:rsid w:val="007E241E"/>
    <w:rsid w:val="007E37F6"/>
    <w:rsid w:val="007E3F00"/>
    <w:rsid w:val="007E42B0"/>
    <w:rsid w:val="007E4858"/>
    <w:rsid w:val="007E4AAF"/>
    <w:rsid w:val="007E4BF2"/>
    <w:rsid w:val="007E56CB"/>
    <w:rsid w:val="007E63D4"/>
    <w:rsid w:val="007E6E67"/>
    <w:rsid w:val="007E6FE5"/>
    <w:rsid w:val="007E738C"/>
    <w:rsid w:val="007F0432"/>
    <w:rsid w:val="007F0571"/>
    <w:rsid w:val="007F0635"/>
    <w:rsid w:val="007F0983"/>
    <w:rsid w:val="007F0A49"/>
    <w:rsid w:val="007F0A65"/>
    <w:rsid w:val="007F12AF"/>
    <w:rsid w:val="007F175C"/>
    <w:rsid w:val="007F26EE"/>
    <w:rsid w:val="007F2C85"/>
    <w:rsid w:val="007F300F"/>
    <w:rsid w:val="007F395A"/>
    <w:rsid w:val="007F3F03"/>
    <w:rsid w:val="007F418B"/>
    <w:rsid w:val="007F4811"/>
    <w:rsid w:val="007F4E3F"/>
    <w:rsid w:val="007F5864"/>
    <w:rsid w:val="007F6708"/>
    <w:rsid w:val="007F6B05"/>
    <w:rsid w:val="007F6CFD"/>
    <w:rsid w:val="007F71DF"/>
    <w:rsid w:val="007F7818"/>
    <w:rsid w:val="007F7D92"/>
    <w:rsid w:val="00800977"/>
    <w:rsid w:val="008009CA"/>
    <w:rsid w:val="00800AF2"/>
    <w:rsid w:val="008018B3"/>
    <w:rsid w:val="00801918"/>
    <w:rsid w:val="008019C6"/>
    <w:rsid w:val="008019E7"/>
    <w:rsid w:val="00802509"/>
    <w:rsid w:val="008026E0"/>
    <w:rsid w:val="008031C6"/>
    <w:rsid w:val="00803477"/>
    <w:rsid w:val="008034F2"/>
    <w:rsid w:val="00803C0F"/>
    <w:rsid w:val="0080470D"/>
    <w:rsid w:val="00804A44"/>
    <w:rsid w:val="00804A65"/>
    <w:rsid w:val="00805223"/>
    <w:rsid w:val="00806142"/>
    <w:rsid w:val="008067CB"/>
    <w:rsid w:val="00807F72"/>
    <w:rsid w:val="00812A3D"/>
    <w:rsid w:val="00812D96"/>
    <w:rsid w:val="0081318D"/>
    <w:rsid w:val="00813A0E"/>
    <w:rsid w:val="00813EAF"/>
    <w:rsid w:val="00814414"/>
    <w:rsid w:val="0081441F"/>
    <w:rsid w:val="00814662"/>
    <w:rsid w:val="00814DAD"/>
    <w:rsid w:val="008152C7"/>
    <w:rsid w:val="0081538F"/>
    <w:rsid w:val="00815470"/>
    <w:rsid w:val="00815934"/>
    <w:rsid w:val="008159C1"/>
    <w:rsid w:val="00815ED6"/>
    <w:rsid w:val="00817030"/>
    <w:rsid w:val="008175F3"/>
    <w:rsid w:val="0081799B"/>
    <w:rsid w:val="00817B5D"/>
    <w:rsid w:val="008204D1"/>
    <w:rsid w:val="008207FD"/>
    <w:rsid w:val="00820A6D"/>
    <w:rsid w:val="0082127E"/>
    <w:rsid w:val="00822B2A"/>
    <w:rsid w:val="00823BBD"/>
    <w:rsid w:val="00824254"/>
    <w:rsid w:val="0082450D"/>
    <w:rsid w:val="00824BA0"/>
    <w:rsid w:val="00824D32"/>
    <w:rsid w:val="00824E52"/>
    <w:rsid w:val="00824EC5"/>
    <w:rsid w:val="00824FE1"/>
    <w:rsid w:val="0082529E"/>
    <w:rsid w:val="008252F7"/>
    <w:rsid w:val="0082578A"/>
    <w:rsid w:val="00826775"/>
    <w:rsid w:val="00827CE5"/>
    <w:rsid w:val="00830A2A"/>
    <w:rsid w:val="00830B6D"/>
    <w:rsid w:val="00830D8A"/>
    <w:rsid w:val="008314C2"/>
    <w:rsid w:val="00831D22"/>
    <w:rsid w:val="00832C6C"/>
    <w:rsid w:val="00833C0A"/>
    <w:rsid w:val="008346E1"/>
    <w:rsid w:val="0083504C"/>
    <w:rsid w:val="00836B29"/>
    <w:rsid w:val="00836BE9"/>
    <w:rsid w:val="008370D2"/>
    <w:rsid w:val="008370E1"/>
    <w:rsid w:val="0084038C"/>
    <w:rsid w:val="008403D3"/>
    <w:rsid w:val="008409D4"/>
    <w:rsid w:val="00840CB2"/>
    <w:rsid w:val="00840CD8"/>
    <w:rsid w:val="00840F8E"/>
    <w:rsid w:val="008412E0"/>
    <w:rsid w:val="00841AB6"/>
    <w:rsid w:val="00841B62"/>
    <w:rsid w:val="0084301F"/>
    <w:rsid w:val="008435CD"/>
    <w:rsid w:val="00843812"/>
    <w:rsid w:val="0084396E"/>
    <w:rsid w:val="00843B09"/>
    <w:rsid w:val="00843F3B"/>
    <w:rsid w:val="00844F25"/>
    <w:rsid w:val="008461CB"/>
    <w:rsid w:val="00847095"/>
    <w:rsid w:val="0084755D"/>
    <w:rsid w:val="00847716"/>
    <w:rsid w:val="00847F1D"/>
    <w:rsid w:val="00847FB7"/>
    <w:rsid w:val="00850167"/>
    <w:rsid w:val="00850701"/>
    <w:rsid w:val="00850B42"/>
    <w:rsid w:val="00850D31"/>
    <w:rsid w:val="0085138F"/>
    <w:rsid w:val="00852D05"/>
    <w:rsid w:val="008544FE"/>
    <w:rsid w:val="00854948"/>
    <w:rsid w:val="0085531C"/>
    <w:rsid w:val="008555C1"/>
    <w:rsid w:val="008573DE"/>
    <w:rsid w:val="0086082A"/>
    <w:rsid w:val="00861C98"/>
    <w:rsid w:val="008620A8"/>
    <w:rsid w:val="00862228"/>
    <w:rsid w:val="008634E8"/>
    <w:rsid w:val="0086426B"/>
    <w:rsid w:val="008642D7"/>
    <w:rsid w:val="00864534"/>
    <w:rsid w:val="00864A1D"/>
    <w:rsid w:val="00864D98"/>
    <w:rsid w:val="008650A1"/>
    <w:rsid w:val="008654AA"/>
    <w:rsid w:val="00865AFD"/>
    <w:rsid w:val="00865E6D"/>
    <w:rsid w:val="00865ECE"/>
    <w:rsid w:val="00865F0A"/>
    <w:rsid w:val="008660F3"/>
    <w:rsid w:val="00866885"/>
    <w:rsid w:val="00866E34"/>
    <w:rsid w:val="0087003D"/>
    <w:rsid w:val="008701A8"/>
    <w:rsid w:val="008718A9"/>
    <w:rsid w:val="00872245"/>
    <w:rsid w:val="0087226F"/>
    <w:rsid w:val="008723E8"/>
    <w:rsid w:val="00872680"/>
    <w:rsid w:val="00872F4A"/>
    <w:rsid w:val="00873796"/>
    <w:rsid w:val="00873839"/>
    <w:rsid w:val="008740A3"/>
    <w:rsid w:val="0087427F"/>
    <w:rsid w:val="00874FC3"/>
    <w:rsid w:val="008758A5"/>
    <w:rsid w:val="00876101"/>
    <w:rsid w:val="00876242"/>
    <w:rsid w:val="00876AEC"/>
    <w:rsid w:val="008770D7"/>
    <w:rsid w:val="0087755E"/>
    <w:rsid w:val="008779C6"/>
    <w:rsid w:val="00877C51"/>
    <w:rsid w:val="00877E69"/>
    <w:rsid w:val="00877F8F"/>
    <w:rsid w:val="00877FC3"/>
    <w:rsid w:val="00881100"/>
    <w:rsid w:val="00881688"/>
    <w:rsid w:val="00881ED7"/>
    <w:rsid w:val="0088250B"/>
    <w:rsid w:val="00882AEA"/>
    <w:rsid w:val="00883467"/>
    <w:rsid w:val="00883510"/>
    <w:rsid w:val="00883AD4"/>
    <w:rsid w:val="00883D0D"/>
    <w:rsid w:val="00884A22"/>
    <w:rsid w:val="00884A87"/>
    <w:rsid w:val="00884C90"/>
    <w:rsid w:val="00885F0A"/>
    <w:rsid w:val="008864A5"/>
    <w:rsid w:val="008864E4"/>
    <w:rsid w:val="00886821"/>
    <w:rsid w:val="00886C4E"/>
    <w:rsid w:val="00886FC2"/>
    <w:rsid w:val="008870E4"/>
    <w:rsid w:val="00887CD7"/>
    <w:rsid w:val="00887D62"/>
    <w:rsid w:val="00887F12"/>
    <w:rsid w:val="008904F8"/>
    <w:rsid w:val="0089069C"/>
    <w:rsid w:val="008906AA"/>
    <w:rsid w:val="008906EA"/>
    <w:rsid w:val="00890D7D"/>
    <w:rsid w:val="00890E15"/>
    <w:rsid w:val="00890E77"/>
    <w:rsid w:val="00891FBC"/>
    <w:rsid w:val="00892389"/>
    <w:rsid w:val="008927D9"/>
    <w:rsid w:val="008933D5"/>
    <w:rsid w:val="00893805"/>
    <w:rsid w:val="00893C6A"/>
    <w:rsid w:val="008944CF"/>
    <w:rsid w:val="00894800"/>
    <w:rsid w:val="0089507B"/>
    <w:rsid w:val="00895511"/>
    <w:rsid w:val="00895E36"/>
    <w:rsid w:val="008964C1"/>
    <w:rsid w:val="0089782B"/>
    <w:rsid w:val="0089786F"/>
    <w:rsid w:val="00897EB2"/>
    <w:rsid w:val="00897F19"/>
    <w:rsid w:val="008A00F4"/>
    <w:rsid w:val="008A0500"/>
    <w:rsid w:val="008A0A25"/>
    <w:rsid w:val="008A0B9B"/>
    <w:rsid w:val="008A1D7D"/>
    <w:rsid w:val="008A2601"/>
    <w:rsid w:val="008A3317"/>
    <w:rsid w:val="008A331E"/>
    <w:rsid w:val="008A33AD"/>
    <w:rsid w:val="008A363A"/>
    <w:rsid w:val="008A3CF5"/>
    <w:rsid w:val="008A4355"/>
    <w:rsid w:val="008A4540"/>
    <w:rsid w:val="008A4A75"/>
    <w:rsid w:val="008A512D"/>
    <w:rsid w:val="008A5158"/>
    <w:rsid w:val="008A548A"/>
    <w:rsid w:val="008A55C1"/>
    <w:rsid w:val="008A5798"/>
    <w:rsid w:val="008A593D"/>
    <w:rsid w:val="008A612D"/>
    <w:rsid w:val="008A734B"/>
    <w:rsid w:val="008A7A43"/>
    <w:rsid w:val="008B0775"/>
    <w:rsid w:val="008B10C4"/>
    <w:rsid w:val="008B1B89"/>
    <w:rsid w:val="008B28DE"/>
    <w:rsid w:val="008B4661"/>
    <w:rsid w:val="008B469E"/>
    <w:rsid w:val="008B4929"/>
    <w:rsid w:val="008B4A10"/>
    <w:rsid w:val="008B66C3"/>
    <w:rsid w:val="008B68AB"/>
    <w:rsid w:val="008B7405"/>
    <w:rsid w:val="008B7E38"/>
    <w:rsid w:val="008C0C88"/>
    <w:rsid w:val="008C0FF0"/>
    <w:rsid w:val="008C2845"/>
    <w:rsid w:val="008C2943"/>
    <w:rsid w:val="008C2C28"/>
    <w:rsid w:val="008C3BFE"/>
    <w:rsid w:val="008C5513"/>
    <w:rsid w:val="008C5DC6"/>
    <w:rsid w:val="008C61D9"/>
    <w:rsid w:val="008C62CA"/>
    <w:rsid w:val="008C6BD2"/>
    <w:rsid w:val="008C7108"/>
    <w:rsid w:val="008C75FF"/>
    <w:rsid w:val="008C76A1"/>
    <w:rsid w:val="008C7E31"/>
    <w:rsid w:val="008D021F"/>
    <w:rsid w:val="008D0B9C"/>
    <w:rsid w:val="008D1148"/>
    <w:rsid w:val="008D1340"/>
    <w:rsid w:val="008D1375"/>
    <w:rsid w:val="008D1CDD"/>
    <w:rsid w:val="008D285D"/>
    <w:rsid w:val="008D2C8A"/>
    <w:rsid w:val="008D2CAE"/>
    <w:rsid w:val="008D3237"/>
    <w:rsid w:val="008D35D4"/>
    <w:rsid w:val="008D3D18"/>
    <w:rsid w:val="008D3F13"/>
    <w:rsid w:val="008D4403"/>
    <w:rsid w:val="008D571C"/>
    <w:rsid w:val="008D59A0"/>
    <w:rsid w:val="008D5B77"/>
    <w:rsid w:val="008D7252"/>
    <w:rsid w:val="008D7529"/>
    <w:rsid w:val="008D7B1E"/>
    <w:rsid w:val="008E0417"/>
    <w:rsid w:val="008E050E"/>
    <w:rsid w:val="008E0AEF"/>
    <w:rsid w:val="008E0DA4"/>
    <w:rsid w:val="008E1A9A"/>
    <w:rsid w:val="008E1F31"/>
    <w:rsid w:val="008E2A4A"/>
    <w:rsid w:val="008E3318"/>
    <w:rsid w:val="008E34FB"/>
    <w:rsid w:val="008E39C2"/>
    <w:rsid w:val="008E3D37"/>
    <w:rsid w:val="008E414E"/>
    <w:rsid w:val="008E4182"/>
    <w:rsid w:val="008E45E0"/>
    <w:rsid w:val="008E48E0"/>
    <w:rsid w:val="008E4921"/>
    <w:rsid w:val="008E4F2C"/>
    <w:rsid w:val="008E6172"/>
    <w:rsid w:val="008E623E"/>
    <w:rsid w:val="008E65F0"/>
    <w:rsid w:val="008E6B9A"/>
    <w:rsid w:val="008E6E79"/>
    <w:rsid w:val="008E70C1"/>
    <w:rsid w:val="008E7142"/>
    <w:rsid w:val="008E78E4"/>
    <w:rsid w:val="008E7B42"/>
    <w:rsid w:val="008E7EB5"/>
    <w:rsid w:val="008E7ED8"/>
    <w:rsid w:val="008F1239"/>
    <w:rsid w:val="008F1413"/>
    <w:rsid w:val="008F15DF"/>
    <w:rsid w:val="008F1AFF"/>
    <w:rsid w:val="008F214F"/>
    <w:rsid w:val="008F2851"/>
    <w:rsid w:val="008F2DF9"/>
    <w:rsid w:val="008F2E99"/>
    <w:rsid w:val="008F2F3F"/>
    <w:rsid w:val="008F2FA1"/>
    <w:rsid w:val="008F2FB1"/>
    <w:rsid w:val="008F31B7"/>
    <w:rsid w:val="008F498E"/>
    <w:rsid w:val="008F5064"/>
    <w:rsid w:val="008F5210"/>
    <w:rsid w:val="008F523F"/>
    <w:rsid w:val="008F5D08"/>
    <w:rsid w:val="008F65B7"/>
    <w:rsid w:val="008F66A4"/>
    <w:rsid w:val="008F6D37"/>
    <w:rsid w:val="0090008E"/>
    <w:rsid w:val="0090156B"/>
    <w:rsid w:val="00901C46"/>
    <w:rsid w:val="009022E4"/>
    <w:rsid w:val="00902ABC"/>
    <w:rsid w:val="00902B5A"/>
    <w:rsid w:val="00902BE1"/>
    <w:rsid w:val="00902DFD"/>
    <w:rsid w:val="00904135"/>
    <w:rsid w:val="00904824"/>
    <w:rsid w:val="009058BC"/>
    <w:rsid w:val="00905ED3"/>
    <w:rsid w:val="009067B3"/>
    <w:rsid w:val="00906BB1"/>
    <w:rsid w:val="00907A54"/>
    <w:rsid w:val="00907EE7"/>
    <w:rsid w:val="00910925"/>
    <w:rsid w:val="009119D7"/>
    <w:rsid w:val="00911B25"/>
    <w:rsid w:val="00912B15"/>
    <w:rsid w:val="00912C8E"/>
    <w:rsid w:val="00912FD3"/>
    <w:rsid w:val="009135ED"/>
    <w:rsid w:val="009136B5"/>
    <w:rsid w:val="009142D0"/>
    <w:rsid w:val="009142F4"/>
    <w:rsid w:val="0091493D"/>
    <w:rsid w:val="0091497D"/>
    <w:rsid w:val="009152FD"/>
    <w:rsid w:val="00915EC1"/>
    <w:rsid w:val="00915F07"/>
    <w:rsid w:val="00916291"/>
    <w:rsid w:val="0091661B"/>
    <w:rsid w:val="009205B7"/>
    <w:rsid w:val="00920733"/>
    <w:rsid w:val="00920B78"/>
    <w:rsid w:val="009211C5"/>
    <w:rsid w:val="009215FC"/>
    <w:rsid w:val="009215FF"/>
    <w:rsid w:val="00921ABA"/>
    <w:rsid w:val="00921B24"/>
    <w:rsid w:val="00922003"/>
    <w:rsid w:val="00922693"/>
    <w:rsid w:val="00922A44"/>
    <w:rsid w:val="00923557"/>
    <w:rsid w:val="00924716"/>
    <w:rsid w:val="00925155"/>
    <w:rsid w:val="0092516C"/>
    <w:rsid w:val="00925250"/>
    <w:rsid w:val="009252B5"/>
    <w:rsid w:val="00925700"/>
    <w:rsid w:val="0092637E"/>
    <w:rsid w:val="0092799D"/>
    <w:rsid w:val="00927D38"/>
    <w:rsid w:val="009303FC"/>
    <w:rsid w:val="00930FC0"/>
    <w:rsid w:val="0093148B"/>
    <w:rsid w:val="009317CD"/>
    <w:rsid w:val="00931AF2"/>
    <w:rsid w:val="00931C66"/>
    <w:rsid w:val="00933EE2"/>
    <w:rsid w:val="00934BD3"/>
    <w:rsid w:val="00934C8E"/>
    <w:rsid w:val="0093501B"/>
    <w:rsid w:val="00935145"/>
    <w:rsid w:val="00935C23"/>
    <w:rsid w:val="0093728C"/>
    <w:rsid w:val="009373C3"/>
    <w:rsid w:val="009375B3"/>
    <w:rsid w:val="009378A3"/>
    <w:rsid w:val="009404EC"/>
    <w:rsid w:val="0094059F"/>
    <w:rsid w:val="0094079E"/>
    <w:rsid w:val="0094083C"/>
    <w:rsid w:val="00940EE7"/>
    <w:rsid w:val="009411B6"/>
    <w:rsid w:val="009416C6"/>
    <w:rsid w:val="00941ED0"/>
    <w:rsid w:val="00941ED4"/>
    <w:rsid w:val="009420FD"/>
    <w:rsid w:val="00942411"/>
    <w:rsid w:val="0094244F"/>
    <w:rsid w:val="0094251C"/>
    <w:rsid w:val="00942544"/>
    <w:rsid w:val="00942F9D"/>
    <w:rsid w:val="009434F8"/>
    <w:rsid w:val="0094377B"/>
    <w:rsid w:val="00943842"/>
    <w:rsid w:val="009439B9"/>
    <w:rsid w:val="00943D4D"/>
    <w:rsid w:val="00943D88"/>
    <w:rsid w:val="00943DBC"/>
    <w:rsid w:val="00943E0E"/>
    <w:rsid w:val="00943F36"/>
    <w:rsid w:val="009446E0"/>
    <w:rsid w:val="00944CE2"/>
    <w:rsid w:val="00945581"/>
    <w:rsid w:val="0094572B"/>
    <w:rsid w:val="00945846"/>
    <w:rsid w:val="00945DCC"/>
    <w:rsid w:val="00945DE7"/>
    <w:rsid w:val="009465F0"/>
    <w:rsid w:val="0094692F"/>
    <w:rsid w:val="0094711F"/>
    <w:rsid w:val="00947555"/>
    <w:rsid w:val="009475B3"/>
    <w:rsid w:val="00947DAF"/>
    <w:rsid w:val="0095054C"/>
    <w:rsid w:val="009508E9"/>
    <w:rsid w:val="00950BD3"/>
    <w:rsid w:val="00950D00"/>
    <w:rsid w:val="00950EA3"/>
    <w:rsid w:val="00951082"/>
    <w:rsid w:val="00951186"/>
    <w:rsid w:val="00951984"/>
    <w:rsid w:val="0095228D"/>
    <w:rsid w:val="00952506"/>
    <w:rsid w:val="0095345A"/>
    <w:rsid w:val="009544EE"/>
    <w:rsid w:val="00954C16"/>
    <w:rsid w:val="00954D77"/>
    <w:rsid w:val="00955BE9"/>
    <w:rsid w:val="0095649E"/>
    <w:rsid w:val="0095689D"/>
    <w:rsid w:val="00956B40"/>
    <w:rsid w:val="00957455"/>
    <w:rsid w:val="009602EE"/>
    <w:rsid w:val="00960B08"/>
    <w:rsid w:val="00960BE5"/>
    <w:rsid w:val="009612FC"/>
    <w:rsid w:val="009618C8"/>
    <w:rsid w:val="00961B43"/>
    <w:rsid w:val="00962B79"/>
    <w:rsid w:val="00962FF9"/>
    <w:rsid w:val="00963668"/>
    <w:rsid w:val="0096367D"/>
    <w:rsid w:val="00963C6C"/>
    <w:rsid w:val="00964487"/>
    <w:rsid w:val="00964649"/>
    <w:rsid w:val="00965655"/>
    <w:rsid w:val="009658E7"/>
    <w:rsid w:val="00965B3B"/>
    <w:rsid w:val="00965CBD"/>
    <w:rsid w:val="00965DD2"/>
    <w:rsid w:val="009668C2"/>
    <w:rsid w:val="009669C5"/>
    <w:rsid w:val="00970DF0"/>
    <w:rsid w:val="00970FFE"/>
    <w:rsid w:val="009716D1"/>
    <w:rsid w:val="00972855"/>
    <w:rsid w:val="009728B9"/>
    <w:rsid w:val="0097301C"/>
    <w:rsid w:val="00973367"/>
    <w:rsid w:val="0097358B"/>
    <w:rsid w:val="0097408E"/>
    <w:rsid w:val="00974538"/>
    <w:rsid w:val="00974AAC"/>
    <w:rsid w:val="00975159"/>
    <w:rsid w:val="00975265"/>
    <w:rsid w:val="009753A3"/>
    <w:rsid w:val="0097550D"/>
    <w:rsid w:val="009757E3"/>
    <w:rsid w:val="00975944"/>
    <w:rsid w:val="00975D6A"/>
    <w:rsid w:val="00976DAD"/>
    <w:rsid w:val="0098164E"/>
    <w:rsid w:val="0098225E"/>
    <w:rsid w:val="00982474"/>
    <w:rsid w:val="009826B5"/>
    <w:rsid w:val="00982D43"/>
    <w:rsid w:val="00982F11"/>
    <w:rsid w:val="00983798"/>
    <w:rsid w:val="009839C5"/>
    <w:rsid w:val="00984219"/>
    <w:rsid w:val="009844CE"/>
    <w:rsid w:val="00984DEE"/>
    <w:rsid w:val="00985410"/>
    <w:rsid w:val="00985871"/>
    <w:rsid w:val="0098599C"/>
    <w:rsid w:val="00986D33"/>
    <w:rsid w:val="00987660"/>
    <w:rsid w:val="0098775C"/>
    <w:rsid w:val="00987DF3"/>
    <w:rsid w:val="00987FE8"/>
    <w:rsid w:val="00990125"/>
    <w:rsid w:val="009903FA"/>
    <w:rsid w:val="00990B7E"/>
    <w:rsid w:val="00991593"/>
    <w:rsid w:val="0099168E"/>
    <w:rsid w:val="00992469"/>
    <w:rsid w:val="00992E49"/>
    <w:rsid w:val="00992FFC"/>
    <w:rsid w:val="00993DBB"/>
    <w:rsid w:val="00994B40"/>
    <w:rsid w:val="00994B61"/>
    <w:rsid w:val="009955F0"/>
    <w:rsid w:val="00995CD3"/>
    <w:rsid w:val="009966C5"/>
    <w:rsid w:val="00996A15"/>
    <w:rsid w:val="0099726C"/>
    <w:rsid w:val="0099727D"/>
    <w:rsid w:val="00997639"/>
    <w:rsid w:val="00997ACF"/>
    <w:rsid w:val="00997E24"/>
    <w:rsid w:val="009A0364"/>
    <w:rsid w:val="009A0862"/>
    <w:rsid w:val="009A0E4D"/>
    <w:rsid w:val="009A1B43"/>
    <w:rsid w:val="009A1B92"/>
    <w:rsid w:val="009A1BF4"/>
    <w:rsid w:val="009A1E66"/>
    <w:rsid w:val="009A229C"/>
    <w:rsid w:val="009A2444"/>
    <w:rsid w:val="009A25EA"/>
    <w:rsid w:val="009A2765"/>
    <w:rsid w:val="009A298D"/>
    <w:rsid w:val="009A2CD5"/>
    <w:rsid w:val="009A30A2"/>
    <w:rsid w:val="009A458E"/>
    <w:rsid w:val="009A4B79"/>
    <w:rsid w:val="009A5103"/>
    <w:rsid w:val="009A52B8"/>
    <w:rsid w:val="009A572C"/>
    <w:rsid w:val="009A5CFC"/>
    <w:rsid w:val="009A5ECB"/>
    <w:rsid w:val="009A6775"/>
    <w:rsid w:val="009A75E6"/>
    <w:rsid w:val="009A7605"/>
    <w:rsid w:val="009A7E24"/>
    <w:rsid w:val="009B0775"/>
    <w:rsid w:val="009B110C"/>
    <w:rsid w:val="009B273D"/>
    <w:rsid w:val="009B3257"/>
    <w:rsid w:val="009B4919"/>
    <w:rsid w:val="009B4ED0"/>
    <w:rsid w:val="009B51E2"/>
    <w:rsid w:val="009B529C"/>
    <w:rsid w:val="009B531F"/>
    <w:rsid w:val="009B56CC"/>
    <w:rsid w:val="009C035F"/>
    <w:rsid w:val="009C049B"/>
    <w:rsid w:val="009C1409"/>
    <w:rsid w:val="009C160B"/>
    <w:rsid w:val="009C174D"/>
    <w:rsid w:val="009C182E"/>
    <w:rsid w:val="009C1E61"/>
    <w:rsid w:val="009C2252"/>
    <w:rsid w:val="009C2E52"/>
    <w:rsid w:val="009C2F91"/>
    <w:rsid w:val="009C398C"/>
    <w:rsid w:val="009C4910"/>
    <w:rsid w:val="009C4D04"/>
    <w:rsid w:val="009C523A"/>
    <w:rsid w:val="009C551C"/>
    <w:rsid w:val="009C55E3"/>
    <w:rsid w:val="009C5F7A"/>
    <w:rsid w:val="009C6060"/>
    <w:rsid w:val="009C64A3"/>
    <w:rsid w:val="009C6DBD"/>
    <w:rsid w:val="009C6F79"/>
    <w:rsid w:val="009C718C"/>
    <w:rsid w:val="009C721D"/>
    <w:rsid w:val="009C7C76"/>
    <w:rsid w:val="009C7DFE"/>
    <w:rsid w:val="009D0746"/>
    <w:rsid w:val="009D0FE0"/>
    <w:rsid w:val="009D15B2"/>
    <w:rsid w:val="009D18EA"/>
    <w:rsid w:val="009D1930"/>
    <w:rsid w:val="009D2362"/>
    <w:rsid w:val="009D2BD2"/>
    <w:rsid w:val="009D2E6F"/>
    <w:rsid w:val="009D2ED8"/>
    <w:rsid w:val="009D355D"/>
    <w:rsid w:val="009D3ACE"/>
    <w:rsid w:val="009D3B75"/>
    <w:rsid w:val="009D43DC"/>
    <w:rsid w:val="009D5723"/>
    <w:rsid w:val="009D6FE4"/>
    <w:rsid w:val="009D7512"/>
    <w:rsid w:val="009D7840"/>
    <w:rsid w:val="009D7879"/>
    <w:rsid w:val="009D7CA1"/>
    <w:rsid w:val="009D7DB8"/>
    <w:rsid w:val="009E0B37"/>
    <w:rsid w:val="009E0C07"/>
    <w:rsid w:val="009E1035"/>
    <w:rsid w:val="009E1ABA"/>
    <w:rsid w:val="009E1D1B"/>
    <w:rsid w:val="009E264C"/>
    <w:rsid w:val="009E2E67"/>
    <w:rsid w:val="009E38E5"/>
    <w:rsid w:val="009E3A8D"/>
    <w:rsid w:val="009E3E26"/>
    <w:rsid w:val="009E413F"/>
    <w:rsid w:val="009E4F17"/>
    <w:rsid w:val="009E5193"/>
    <w:rsid w:val="009E51B1"/>
    <w:rsid w:val="009E547B"/>
    <w:rsid w:val="009E672B"/>
    <w:rsid w:val="009E6E76"/>
    <w:rsid w:val="009E7AF1"/>
    <w:rsid w:val="009E7FA0"/>
    <w:rsid w:val="009F0125"/>
    <w:rsid w:val="009F0F53"/>
    <w:rsid w:val="009F15FF"/>
    <w:rsid w:val="009F18FC"/>
    <w:rsid w:val="009F1BB2"/>
    <w:rsid w:val="009F1DE5"/>
    <w:rsid w:val="009F276D"/>
    <w:rsid w:val="009F34F8"/>
    <w:rsid w:val="009F370C"/>
    <w:rsid w:val="009F3F0F"/>
    <w:rsid w:val="009F3F6D"/>
    <w:rsid w:val="009F435E"/>
    <w:rsid w:val="009F500A"/>
    <w:rsid w:val="009F5574"/>
    <w:rsid w:val="009F5BFB"/>
    <w:rsid w:val="009F5D55"/>
    <w:rsid w:val="009F6270"/>
    <w:rsid w:val="009F62FC"/>
    <w:rsid w:val="009F63E8"/>
    <w:rsid w:val="009F6566"/>
    <w:rsid w:val="009F6E99"/>
    <w:rsid w:val="009F6FF6"/>
    <w:rsid w:val="009F7070"/>
    <w:rsid w:val="009F74C1"/>
    <w:rsid w:val="009F7BDC"/>
    <w:rsid w:val="009F7EF7"/>
    <w:rsid w:val="00A00376"/>
    <w:rsid w:val="00A011D1"/>
    <w:rsid w:val="00A0124C"/>
    <w:rsid w:val="00A01362"/>
    <w:rsid w:val="00A01ABD"/>
    <w:rsid w:val="00A01C33"/>
    <w:rsid w:val="00A01CF5"/>
    <w:rsid w:val="00A02548"/>
    <w:rsid w:val="00A0267B"/>
    <w:rsid w:val="00A02BA3"/>
    <w:rsid w:val="00A03268"/>
    <w:rsid w:val="00A03CEF"/>
    <w:rsid w:val="00A03ECC"/>
    <w:rsid w:val="00A0439C"/>
    <w:rsid w:val="00A0477F"/>
    <w:rsid w:val="00A04C34"/>
    <w:rsid w:val="00A05BFE"/>
    <w:rsid w:val="00A065C4"/>
    <w:rsid w:val="00A0745F"/>
    <w:rsid w:val="00A07598"/>
    <w:rsid w:val="00A1024E"/>
    <w:rsid w:val="00A10405"/>
    <w:rsid w:val="00A107B5"/>
    <w:rsid w:val="00A108F4"/>
    <w:rsid w:val="00A10FC5"/>
    <w:rsid w:val="00A112BB"/>
    <w:rsid w:val="00A1162F"/>
    <w:rsid w:val="00A123BD"/>
    <w:rsid w:val="00A12A98"/>
    <w:rsid w:val="00A12E6A"/>
    <w:rsid w:val="00A1305E"/>
    <w:rsid w:val="00A13276"/>
    <w:rsid w:val="00A1373A"/>
    <w:rsid w:val="00A14693"/>
    <w:rsid w:val="00A14761"/>
    <w:rsid w:val="00A14C73"/>
    <w:rsid w:val="00A15117"/>
    <w:rsid w:val="00A15D37"/>
    <w:rsid w:val="00A15E36"/>
    <w:rsid w:val="00A16AAC"/>
    <w:rsid w:val="00A16B20"/>
    <w:rsid w:val="00A17F43"/>
    <w:rsid w:val="00A20B6F"/>
    <w:rsid w:val="00A212F4"/>
    <w:rsid w:val="00A21F3D"/>
    <w:rsid w:val="00A232FE"/>
    <w:rsid w:val="00A236F9"/>
    <w:rsid w:val="00A23D31"/>
    <w:rsid w:val="00A243A8"/>
    <w:rsid w:val="00A2506E"/>
    <w:rsid w:val="00A25101"/>
    <w:rsid w:val="00A253D3"/>
    <w:rsid w:val="00A25A0C"/>
    <w:rsid w:val="00A25B7F"/>
    <w:rsid w:val="00A25C0C"/>
    <w:rsid w:val="00A25D48"/>
    <w:rsid w:val="00A264BB"/>
    <w:rsid w:val="00A269A4"/>
    <w:rsid w:val="00A2733F"/>
    <w:rsid w:val="00A2738C"/>
    <w:rsid w:val="00A30459"/>
    <w:rsid w:val="00A3061F"/>
    <w:rsid w:val="00A30B7A"/>
    <w:rsid w:val="00A30EA3"/>
    <w:rsid w:val="00A30FD1"/>
    <w:rsid w:val="00A31462"/>
    <w:rsid w:val="00A31DBF"/>
    <w:rsid w:val="00A322BE"/>
    <w:rsid w:val="00A32CA4"/>
    <w:rsid w:val="00A343FD"/>
    <w:rsid w:val="00A34F97"/>
    <w:rsid w:val="00A3535B"/>
    <w:rsid w:val="00A355B0"/>
    <w:rsid w:val="00A35AF5"/>
    <w:rsid w:val="00A35CF8"/>
    <w:rsid w:val="00A360E2"/>
    <w:rsid w:val="00A3663D"/>
    <w:rsid w:val="00A36A21"/>
    <w:rsid w:val="00A36D29"/>
    <w:rsid w:val="00A37812"/>
    <w:rsid w:val="00A3791D"/>
    <w:rsid w:val="00A37986"/>
    <w:rsid w:val="00A40129"/>
    <w:rsid w:val="00A407BB"/>
    <w:rsid w:val="00A4121F"/>
    <w:rsid w:val="00A41B97"/>
    <w:rsid w:val="00A424C5"/>
    <w:rsid w:val="00A43E24"/>
    <w:rsid w:val="00A44020"/>
    <w:rsid w:val="00A442D1"/>
    <w:rsid w:val="00A4539C"/>
    <w:rsid w:val="00A459FA"/>
    <w:rsid w:val="00A45D12"/>
    <w:rsid w:val="00A461C5"/>
    <w:rsid w:val="00A461E8"/>
    <w:rsid w:val="00A47034"/>
    <w:rsid w:val="00A47404"/>
    <w:rsid w:val="00A478D0"/>
    <w:rsid w:val="00A506C6"/>
    <w:rsid w:val="00A50C34"/>
    <w:rsid w:val="00A51264"/>
    <w:rsid w:val="00A528D8"/>
    <w:rsid w:val="00A52F52"/>
    <w:rsid w:val="00A52F92"/>
    <w:rsid w:val="00A539A3"/>
    <w:rsid w:val="00A53AA2"/>
    <w:rsid w:val="00A53C21"/>
    <w:rsid w:val="00A5403E"/>
    <w:rsid w:val="00A54280"/>
    <w:rsid w:val="00A55017"/>
    <w:rsid w:val="00A55394"/>
    <w:rsid w:val="00A555E1"/>
    <w:rsid w:val="00A5575B"/>
    <w:rsid w:val="00A56BCA"/>
    <w:rsid w:val="00A56C50"/>
    <w:rsid w:val="00A56CF1"/>
    <w:rsid w:val="00A56EA0"/>
    <w:rsid w:val="00A56FA6"/>
    <w:rsid w:val="00A57C43"/>
    <w:rsid w:val="00A6077E"/>
    <w:rsid w:val="00A608CC"/>
    <w:rsid w:val="00A60B5C"/>
    <w:rsid w:val="00A60C9E"/>
    <w:rsid w:val="00A614FC"/>
    <w:rsid w:val="00A6196E"/>
    <w:rsid w:val="00A61E27"/>
    <w:rsid w:val="00A61F1B"/>
    <w:rsid w:val="00A6262C"/>
    <w:rsid w:val="00A62E45"/>
    <w:rsid w:val="00A634AC"/>
    <w:rsid w:val="00A63E28"/>
    <w:rsid w:val="00A644C9"/>
    <w:rsid w:val="00A658B3"/>
    <w:rsid w:val="00A67062"/>
    <w:rsid w:val="00A671DC"/>
    <w:rsid w:val="00A67538"/>
    <w:rsid w:val="00A70037"/>
    <w:rsid w:val="00A70642"/>
    <w:rsid w:val="00A7088F"/>
    <w:rsid w:val="00A70D8B"/>
    <w:rsid w:val="00A710BA"/>
    <w:rsid w:val="00A71C1F"/>
    <w:rsid w:val="00A71D9E"/>
    <w:rsid w:val="00A72D8B"/>
    <w:rsid w:val="00A730E3"/>
    <w:rsid w:val="00A73513"/>
    <w:rsid w:val="00A73DED"/>
    <w:rsid w:val="00A742C6"/>
    <w:rsid w:val="00A75F11"/>
    <w:rsid w:val="00A76BD3"/>
    <w:rsid w:val="00A7700D"/>
    <w:rsid w:val="00A77664"/>
    <w:rsid w:val="00A80BE4"/>
    <w:rsid w:val="00A812A9"/>
    <w:rsid w:val="00A81957"/>
    <w:rsid w:val="00A81D61"/>
    <w:rsid w:val="00A82B6D"/>
    <w:rsid w:val="00A82D2C"/>
    <w:rsid w:val="00A834D4"/>
    <w:rsid w:val="00A83558"/>
    <w:rsid w:val="00A8435F"/>
    <w:rsid w:val="00A84886"/>
    <w:rsid w:val="00A84BEC"/>
    <w:rsid w:val="00A853D3"/>
    <w:rsid w:val="00A8544E"/>
    <w:rsid w:val="00A85A8D"/>
    <w:rsid w:val="00A85E19"/>
    <w:rsid w:val="00A86E06"/>
    <w:rsid w:val="00A8753E"/>
    <w:rsid w:val="00A87714"/>
    <w:rsid w:val="00A8796A"/>
    <w:rsid w:val="00A87A1F"/>
    <w:rsid w:val="00A87D41"/>
    <w:rsid w:val="00A903D1"/>
    <w:rsid w:val="00A90427"/>
    <w:rsid w:val="00A9107F"/>
    <w:rsid w:val="00A91A0B"/>
    <w:rsid w:val="00A9231F"/>
    <w:rsid w:val="00A92BB2"/>
    <w:rsid w:val="00A935CA"/>
    <w:rsid w:val="00A936B9"/>
    <w:rsid w:val="00A93978"/>
    <w:rsid w:val="00A93B73"/>
    <w:rsid w:val="00A940EE"/>
    <w:rsid w:val="00A94C77"/>
    <w:rsid w:val="00A94E6E"/>
    <w:rsid w:val="00A9565A"/>
    <w:rsid w:val="00A96313"/>
    <w:rsid w:val="00A96876"/>
    <w:rsid w:val="00A96B40"/>
    <w:rsid w:val="00AA0408"/>
    <w:rsid w:val="00AA08D9"/>
    <w:rsid w:val="00AA1C2C"/>
    <w:rsid w:val="00AA2A70"/>
    <w:rsid w:val="00AA2A7C"/>
    <w:rsid w:val="00AA3DD0"/>
    <w:rsid w:val="00AA3DFD"/>
    <w:rsid w:val="00AA406F"/>
    <w:rsid w:val="00AA4C6D"/>
    <w:rsid w:val="00AA5B3C"/>
    <w:rsid w:val="00AA5E0F"/>
    <w:rsid w:val="00AA61D6"/>
    <w:rsid w:val="00AA64C2"/>
    <w:rsid w:val="00AA7104"/>
    <w:rsid w:val="00AA7526"/>
    <w:rsid w:val="00AA7867"/>
    <w:rsid w:val="00AA7BD1"/>
    <w:rsid w:val="00AA7F12"/>
    <w:rsid w:val="00AB0074"/>
    <w:rsid w:val="00AB03B1"/>
    <w:rsid w:val="00AB066E"/>
    <w:rsid w:val="00AB0925"/>
    <w:rsid w:val="00AB0E4A"/>
    <w:rsid w:val="00AB332F"/>
    <w:rsid w:val="00AB3420"/>
    <w:rsid w:val="00AB3D41"/>
    <w:rsid w:val="00AB3F1F"/>
    <w:rsid w:val="00AB480F"/>
    <w:rsid w:val="00AB4F4A"/>
    <w:rsid w:val="00AB5391"/>
    <w:rsid w:val="00AB549A"/>
    <w:rsid w:val="00AB5834"/>
    <w:rsid w:val="00AB60E2"/>
    <w:rsid w:val="00AB6233"/>
    <w:rsid w:val="00AB6D00"/>
    <w:rsid w:val="00AB6E8C"/>
    <w:rsid w:val="00AB6F64"/>
    <w:rsid w:val="00AB7AAC"/>
    <w:rsid w:val="00AB7B83"/>
    <w:rsid w:val="00AB7E50"/>
    <w:rsid w:val="00AC075F"/>
    <w:rsid w:val="00AC0D01"/>
    <w:rsid w:val="00AC1335"/>
    <w:rsid w:val="00AC13F8"/>
    <w:rsid w:val="00AC1BE7"/>
    <w:rsid w:val="00AC23F1"/>
    <w:rsid w:val="00AC2E59"/>
    <w:rsid w:val="00AC340B"/>
    <w:rsid w:val="00AC35FB"/>
    <w:rsid w:val="00AC3EBA"/>
    <w:rsid w:val="00AC40AF"/>
    <w:rsid w:val="00AC49E5"/>
    <w:rsid w:val="00AC4CB6"/>
    <w:rsid w:val="00AC4DB0"/>
    <w:rsid w:val="00AC4E04"/>
    <w:rsid w:val="00AC5246"/>
    <w:rsid w:val="00AC5A44"/>
    <w:rsid w:val="00AC5CFE"/>
    <w:rsid w:val="00AC5D61"/>
    <w:rsid w:val="00AC5E86"/>
    <w:rsid w:val="00AC5EBD"/>
    <w:rsid w:val="00AC6F36"/>
    <w:rsid w:val="00AC75D4"/>
    <w:rsid w:val="00AC7BB0"/>
    <w:rsid w:val="00AC7C7A"/>
    <w:rsid w:val="00AC7D40"/>
    <w:rsid w:val="00AD0E19"/>
    <w:rsid w:val="00AD10CA"/>
    <w:rsid w:val="00AD1E8E"/>
    <w:rsid w:val="00AD2A1A"/>
    <w:rsid w:val="00AD2BAF"/>
    <w:rsid w:val="00AD2D07"/>
    <w:rsid w:val="00AD3190"/>
    <w:rsid w:val="00AD3712"/>
    <w:rsid w:val="00AD4879"/>
    <w:rsid w:val="00AD4C24"/>
    <w:rsid w:val="00AD5045"/>
    <w:rsid w:val="00AD53F6"/>
    <w:rsid w:val="00AD5C6B"/>
    <w:rsid w:val="00AD5D00"/>
    <w:rsid w:val="00AD5DFA"/>
    <w:rsid w:val="00AD62B5"/>
    <w:rsid w:val="00AD6402"/>
    <w:rsid w:val="00AD646B"/>
    <w:rsid w:val="00AD6B74"/>
    <w:rsid w:val="00AD71F2"/>
    <w:rsid w:val="00AD7946"/>
    <w:rsid w:val="00AD7EE5"/>
    <w:rsid w:val="00AE041A"/>
    <w:rsid w:val="00AE05EA"/>
    <w:rsid w:val="00AE0AF2"/>
    <w:rsid w:val="00AE0B47"/>
    <w:rsid w:val="00AE11BD"/>
    <w:rsid w:val="00AE1321"/>
    <w:rsid w:val="00AE1ABB"/>
    <w:rsid w:val="00AE1F14"/>
    <w:rsid w:val="00AE2FC5"/>
    <w:rsid w:val="00AE32F3"/>
    <w:rsid w:val="00AE3CD2"/>
    <w:rsid w:val="00AE6A1B"/>
    <w:rsid w:val="00AE6DBF"/>
    <w:rsid w:val="00AE733A"/>
    <w:rsid w:val="00AE733B"/>
    <w:rsid w:val="00AE73CB"/>
    <w:rsid w:val="00AE77AB"/>
    <w:rsid w:val="00AE7805"/>
    <w:rsid w:val="00AF06EA"/>
    <w:rsid w:val="00AF0995"/>
    <w:rsid w:val="00AF0C7F"/>
    <w:rsid w:val="00AF10AB"/>
    <w:rsid w:val="00AF180D"/>
    <w:rsid w:val="00AF23E6"/>
    <w:rsid w:val="00AF2814"/>
    <w:rsid w:val="00AF28F0"/>
    <w:rsid w:val="00AF2F58"/>
    <w:rsid w:val="00AF3328"/>
    <w:rsid w:val="00AF353E"/>
    <w:rsid w:val="00AF3BD1"/>
    <w:rsid w:val="00AF429F"/>
    <w:rsid w:val="00AF4DCC"/>
    <w:rsid w:val="00AF5BDC"/>
    <w:rsid w:val="00AF7239"/>
    <w:rsid w:val="00AF7619"/>
    <w:rsid w:val="00AF7D49"/>
    <w:rsid w:val="00B00796"/>
    <w:rsid w:val="00B00E72"/>
    <w:rsid w:val="00B01204"/>
    <w:rsid w:val="00B01317"/>
    <w:rsid w:val="00B01510"/>
    <w:rsid w:val="00B0163A"/>
    <w:rsid w:val="00B0283D"/>
    <w:rsid w:val="00B0298B"/>
    <w:rsid w:val="00B03067"/>
    <w:rsid w:val="00B0338E"/>
    <w:rsid w:val="00B033AF"/>
    <w:rsid w:val="00B035AF"/>
    <w:rsid w:val="00B03DB5"/>
    <w:rsid w:val="00B04719"/>
    <w:rsid w:val="00B04D86"/>
    <w:rsid w:val="00B06044"/>
    <w:rsid w:val="00B0608A"/>
    <w:rsid w:val="00B06779"/>
    <w:rsid w:val="00B06C72"/>
    <w:rsid w:val="00B07EB0"/>
    <w:rsid w:val="00B10040"/>
    <w:rsid w:val="00B10DF7"/>
    <w:rsid w:val="00B10E10"/>
    <w:rsid w:val="00B1187F"/>
    <w:rsid w:val="00B12CF7"/>
    <w:rsid w:val="00B135B4"/>
    <w:rsid w:val="00B138F5"/>
    <w:rsid w:val="00B13E17"/>
    <w:rsid w:val="00B13F63"/>
    <w:rsid w:val="00B13FF3"/>
    <w:rsid w:val="00B14104"/>
    <w:rsid w:val="00B153F3"/>
    <w:rsid w:val="00B16E86"/>
    <w:rsid w:val="00B16ECD"/>
    <w:rsid w:val="00B17494"/>
    <w:rsid w:val="00B17A2B"/>
    <w:rsid w:val="00B17B84"/>
    <w:rsid w:val="00B17F1A"/>
    <w:rsid w:val="00B20A3C"/>
    <w:rsid w:val="00B20C23"/>
    <w:rsid w:val="00B21C93"/>
    <w:rsid w:val="00B226E6"/>
    <w:rsid w:val="00B23F37"/>
    <w:rsid w:val="00B242B5"/>
    <w:rsid w:val="00B24C92"/>
    <w:rsid w:val="00B24D19"/>
    <w:rsid w:val="00B256FF"/>
    <w:rsid w:val="00B25DC8"/>
    <w:rsid w:val="00B26144"/>
    <w:rsid w:val="00B26274"/>
    <w:rsid w:val="00B26506"/>
    <w:rsid w:val="00B26775"/>
    <w:rsid w:val="00B26980"/>
    <w:rsid w:val="00B26B9E"/>
    <w:rsid w:val="00B270A4"/>
    <w:rsid w:val="00B27BA1"/>
    <w:rsid w:val="00B27D82"/>
    <w:rsid w:val="00B30150"/>
    <w:rsid w:val="00B30961"/>
    <w:rsid w:val="00B30E25"/>
    <w:rsid w:val="00B310EA"/>
    <w:rsid w:val="00B326E3"/>
    <w:rsid w:val="00B32833"/>
    <w:rsid w:val="00B328B7"/>
    <w:rsid w:val="00B335F7"/>
    <w:rsid w:val="00B337D4"/>
    <w:rsid w:val="00B33C59"/>
    <w:rsid w:val="00B34517"/>
    <w:rsid w:val="00B34760"/>
    <w:rsid w:val="00B34992"/>
    <w:rsid w:val="00B34BB9"/>
    <w:rsid w:val="00B34C7E"/>
    <w:rsid w:val="00B350DD"/>
    <w:rsid w:val="00B3544C"/>
    <w:rsid w:val="00B35CF0"/>
    <w:rsid w:val="00B36133"/>
    <w:rsid w:val="00B36370"/>
    <w:rsid w:val="00B364B0"/>
    <w:rsid w:val="00B36EEA"/>
    <w:rsid w:val="00B37B48"/>
    <w:rsid w:val="00B37C68"/>
    <w:rsid w:val="00B40F71"/>
    <w:rsid w:val="00B41233"/>
    <w:rsid w:val="00B41E05"/>
    <w:rsid w:val="00B42A08"/>
    <w:rsid w:val="00B4463D"/>
    <w:rsid w:val="00B44A98"/>
    <w:rsid w:val="00B44B67"/>
    <w:rsid w:val="00B452AA"/>
    <w:rsid w:val="00B4532F"/>
    <w:rsid w:val="00B453CC"/>
    <w:rsid w:val="00B456EF"/>
    <w:rsid w:val="00B457FA"/>
    <w:rsid w:val="00B45C9D"/>
    <w:rsid w:val="00B45F59"/>
    <w:rsid w:val="00B46446"/>
    <w:rsid w:val="00B46528"/>
    <w:rsid w:val="00B467FA"/>
    <w:rsid w:val="00B469CC"/>
    <w:rsid w:val="00B47C62"/>
    <w:rsid w:val="00B47D63"/>
    <w:rsid w:val="00B47E26"/>
    <w:rsid w:val="00B510E9"/>
    <w:rsid w:val="00B51322"/>
    <w:rsid w:val="00B514CA"/>
    <w:rsid w:val="00B51C5F"/>
    <w:rsid w:val="00B51E84"/>
    <w:rsid w:val="00B55C04"/>
    <w:rsid w:val="00B55CE2"/>
    <w:rsid w:val="00B55E1E"/>
    <w:rsid w:val="00B56075"/>
    <w:rsid w:val="00B56E89"/>
    <w:rsid w:val="00B57476"/>
    <w:rsid w:val="00B57A3D"/>
    <w:rsid w:val="00B57D5C"/>
    <w:rsid w:val="00B6032F"/>
    <w:rsid w:val="00B604AB"/>
    <w:rsid w:val="00B607FF"/>
    <w:rsid w:val="00B61068"/>
    <w:rsid w:val="00B61612"/>
    <w:rsid w:val="00B61E63"/>
    <w:rsid w:val="00B629BA"/>
    <w:rsid w:val="00B633BC"/>
    <w:rsid w:val="00B63D82"/>
    <w:rsid w:val="00B64594"/>
    <w:rsid w:val="00B6492D"/>
    <w:rsid w:val="00B64EDE"/>
    <w:rsid w:val="00B64F34"/>
    <w:rsid w:val="00B65435"/>
    <w:rsid w:val="00B65782"/>
    <w:rsid w:val="00B657D8"/>
    <w:rsid w:val="00B65C0D"/>
    <w:rsid w:val="00B65C9C"/>
    <w:rsid w:val="00B66289"/>
    <w:rsid w:val="00B66605"/>
    <w:rsid w:val="00B66664"/>
    <w:rsid w:val="00B6667B"/>
    <w:rsid w:val="00B6738A"/>
    <w:rsid w:val="00B67989"/>
    <w:rsid w:val="00B700B3"/>
    <w:rsid w:val="00B700DA"/>
    <w:rsid w:val="00B700EE"/>
    <w:rsid w:val="00B703F4"/>
    <w:rsid w:val="00B707F0"/>
    <w:rsid w:val="00B71261"/>
    <w:rsid w:val="00B71796"/>
    <w:rsid w:val="00B71FD2"/>
    <w:rsid w:val="00B720BE"/>
    <w:rsid w:val="00B72449"/>
    <w:rsid w:val="00B737CA"/>
    <w:rsid w:val="00B73807"/>
    <w:rsid w:val="00B7392A"/>
    <w:rsid w:val="00B74363"/>
    <w:rsid w:val="00B74739"/>
    <w:rsid w:val="00B7484E"/>
    <w:rsid w:val="00B7495E"/>
    <w:rsid w:val="00B74E89"/>
    <w:rsid w:val="00B753BF"/>
    <w:rsid w:val="00B75BA7"/>
    <w:rsid w:val="00B7696C"/>
    <w:rsid w:val="00B76CE2"/>
    <w:rsid w:val="00B77894"/>
    <w:rsid w:val="00B778B4"/>
    <w:rsid w:val="00B809EF"/>
    <w:rsid w:val="00B80DB7"/>
    <w:rsid w:val="00B83027"/>
    <w:rsid w:val="00B830EB"/>
    <w:rsid w:val="00B83988"/>
    <w:rsid w:val="00B8404C"/>
    <w:rsid w:val="00B846B3"/>
    <w:rsid w:val="00B85126"/>
    <w:rsid w:val="00B85480"/>
    <w:rsid w:val="00B855A8"/>
    <w:rsid w:val="00B85DE9"/>
    <w:rsid w:val="00B85F6B"/>
    <w:rsid w:val="00B86417"/>
    <w:rsid w:val="00B90158"/>
    <w:rsid w:val="00B90729"/>
    <w:rsid w:val="00B91907"/>
    <w:rsid w:val="00B919E3"/>
    <w:rsid w:val="00B92719"/>
    <w:rsid w:val="00B9279D"/>
    <w:rsid w:val="00B92BB5"/>
    <w:rsid w:val="00B93BAF"/>
    <w:rsid w:val="00B94352"/>
    <w:rsid w:val="00B947A3"/>
    <w:rsid w:val="00B94A96"/>
    <w:rsid w:val="00B94D16"/>
    <w:rsid w:val="00B94F64"/>
    <w:rsid w:val="00B95E5B"/>
    <w:rsid w:val="00B95F5B"/>
    <w:rsid w:val="00B96043"/>
    <w:rsid w:val="00B973CA"/>
    <w:rsid w:val="00B9796D"/>
    <w:rsid w:val="00B97D64"/>
    <w:rsid w:val="00B97F53"/>
    <w:rsid w:val="00BA07B6"/>
    <w:rsid w:val="00BA1278"/>
    <w:rsid w:val="00BA1822"/>
    <w:rsid w:val="00BA1E72"/>
    <w:rsid w:val="00BA21F9"/>
    <w:rsid w:val="00BA22D4"/>
    <w:rsid w:val="00BA2DDB"/>
    <w:rsid w:val="00BA2ECC"/>
    <w:rsid w:val="00BA325A"/>
    <w:rsid w:val="00BA3311"/>
    <w:rsid w:val="00BA346F"/>
    <w:rsid w:val="00BA43FF"/>
    <w:rsid w:val="00BA4B3C"/>
    <w:rsid w:val="00BA5089"/>
    <w:rsid w:val="00BA509C"/>
    <w:rsid w:val="00BA5B4D"/>
    <w:rsid w:val="00BA6EC7"/>
    <w:rsid w:val="00BA74B2"/>
    <w:rsid w:val="00BB0267"/>
    <w:rsid w:val="00BB0861"/>
    <w:rsid w:val="00BB0C2A"/>
    <w:rsid w:val="00BB0DEE"/>
    <w:rsid w:val="00BB10A3"/>
    <w:rsid w:val="00BB1549"/>
    <w:rsid w:val="00BB2324"/>
    <w:rsid w:val="00BB3E81"/>
    <w:rsid w:val="00BB41D5"/>
    <w:rsid w:val="00BB439B"/>
    <w:rsid w:val="00BB5256"/>
    <w:rsid w:val="00BB5AF3"/>
    <w:rsid w:val="00BB5B41"/>
    <w:rsid w:val="00BB7493"/>
    <w:rsid w:val="00BB793D"/>
    <w:rsid w:val="00BC0DB6"/>
    <w:rsid w:val="00BC137A"/>
    <w:rsid w:val="00BC2288"/>
    <w:rsid w:val="00BC2446"/>
    <w:rsid w:val="00BC27CA"/>
    <w:rsid w:val="00BC2963"/>
    <w:rsid w:val="00BC2FBD"/>
    <w:rsid w:val="00BC3068"/>
    <w:rsid w:val="00BC30C4"/>
    <w:rsid w:val="00BC3D22"/>
    <w:rsid w:val="00BC3FE4"/>
    <w:rsid w:val="00BC4659"/>
    <w:rsid w:val="00BC4CE2"/>
    <w:rsid w:val="00BC5510"/>
    <w:rsid w:val="00BC590D"/>
    <w:rsid w:val="00BC5B61"/>
    <w:rsid w:val="00BC618A"/>
    <w:rsid w:val="00BC63C8"/>
    <w:rsid w:val="00BC6AFF"/>
    <w:rsid w:val="00BC7153"/>
    <w:rsid w:val="00BC73E3"/>
    <w:rsid w:val="00BC7790"/>
    <w:rsid w:val="00BC787A"/>
    <w:rsid w:val="00BC7980"/>
    <w:rsid w:val="00BC7A68"/>
    <w:rsid w:val="00BD0DE7"/>
    <w:rsid w:val="00BD1457"/>
    <w:rsid w:val="00BD24A3"/>
    <w:rsid w:val="00BD2703"/>
    <w:rsid w:val="00BD2EE1"/>
    <w:rsid w:val="00BD35F3"/>
    <w:rsid w:val="00BD3708"/>
    <w:rsid w:val="00BD3BC6"/>
    <w:rsid w:val="00BD3FDC"/>
    <w:rsid w:val="00BD4510"/>
    <w:rsid w:val="00BD4720"/>
    <w:rsid w:val="00BD5E77"/>
    <w:rsid w:val="00BD669F"/>
    <w:rsid w:val="00BD6C34"/>
    <w:rsid w:val="00BD6F75"/>
    <w:rsid w:val="00BD7461"/>
    <w:rsid w:val="00BD7679"/>
    <w:rsid w:val="00BE0245"/>
    <w:rsid w:val="00BE02F4"/>
    <w:rsid w:val="00BE052F"/>
    <w:rsid w:val="00BE0EB8"/>
    <w:rsid w:val="00BE1083"/>
    <w:rsid w:val="00BE1333"/>
    <w:rsid w:val="00BE13B1"/>
    <w:rsid w:val="00BE16E9"/>
    <w:rsid w:val="00BE18DE"/>
    <w:rsid w:val="00BE1D2D"/>
    <w:rsid w:val="00BE1DB3"/>
    <w:rsid w:val="00BE1FC7"/>
    <w:rsid w:val="00BE2124"/>
    <w:rsid w:val="00BE2826"/>
    <w:rsid w:val="00BE28C1"/>
    <w:rsid w:val="00BE291B"/>
    <w:rsid w:val="00BE2F56"/>
    <w:rsid w:val="00BE344A"/>
    <w:rsid w:val="00BE5344"/>
    <w:rsid w:val="00BE6261"/>
    <w:rsid w:val="00BE67F5"/>
    <w:rsid w:val="00BE79FB"/>
    <w:rsid w:val="00BE7FA9"/>
    <w:rsid w:val="00BF0C49"/>
    <w:rsid w:val="00BF0D31"/>
    <w:rsid w:val="00BF111C"/>
    <w:rsid w:val="00BF164F"/>
    <w:rsid w:val="00BF1A56"/>
    <w:rsid w:val="00BF1A64"/>
    <w:rsid w:val="00BF1B60"/>
    <w:rsid w:val="00BF1DA6"/>
    <w:rsid w:val="00BF2025"/>
    <w:rsid w:val="00BF2781"/>
    <w:rsid w:val="00BF3DD0"/>
    <w:rsid w:val="00BF4066"/>
    <w:rsid w:val="00BF4E0D"/>
    <w:rsid w:val="00BF4E55"/>
    <w:rsid w:val="00BF504F"/>
    <w:rsid w:val="00BF50FF"/>
    <w:rsid w:val="00BF5207"/>
    <w:rsid w:val="00BF5B26"/>
    <w:rsid w:val="00BF5F96"/>
    <w:rsid w:val="00BF632D"/>
    <w:rsid w:val="00BF704E"/>
    <w:rsid w:val="00BF7257"/>
    <w:rsid w:val="00C00286"/>
    <w:rsid w:val="00C0036D"/>
    <w:rsid w:val="00C00B52"/>
    <w:rsid w:val="00C00BEB"/>
    <w:rsid w:val="00C010AE"/>
    <w:rsid w:val="00C015CA"/>
    <w:rsid w:val="00C0189D"/>
    <w:rsid w:val="00C01A64"/>
    <w:rsid w:val="00C01D5C"/>
    <w:rsid w:val="00C01E4D"/>
    <w:rsid w:val="00C02047"/>
    <w:rsid w:val="00C02A43"/>
    <w:rsid w:val="00C04066"/>
    <w:rsid w:val="00C04AFB"/>
    <w:rsid w:val="00C05C97"/>
    <w:rsid w:val="00C06C38"/>
    <w:rsid w:val="00C06F01"/>
    <w:rsid w:val="00C07322"/>
    <w:rsid w:val="00C07F82"/>
    <w:rsid w:val="00C10036"/>
    <w:rsid w:val="00C1080F"/>
    <w:rsid w:val="00C10C49"/>
    <w:rsid w:val="00C1125A"/>
    <w:rsid w:val="00C114EA"/>
    <w:rsid w:val="00C1164C"/>
    <w:rsid w:val="00C11850"/>
    <w:rsid w:val="00C124AB"/>
    <w:rsid w:val="00C1314B"/>
    <w:rsid w:val="00C14C94"/>
    <w:rsid w:val="00C15499"/>
    <w:rsid w:val="00C156E1"/>
    <w:rsid w:val="00C15F82"/>
    <w:rsid w:val="00C173CE"/>
    <w:rsid w:val="00C17587"/>
    <w:rsid w:val="00C17F9E"/>
    <w:rsid w:val="00C20411"/>
    <w:rsid w:val="00C20553"/>
    <w:rsid w:val="00C20680"/>
    <w:rsid w:val="00C206C1"/>
    <w:rsid w:val="00C21382"/>
    <w:rsid w:val="00C21445"/>
    <w:rsid w:val="00C217E7"/>
    <w:rsid w:val="00C22863"/>
    <w:rsid w:val="00C22C60"/>
    <w:rsid w:val="00C24094"/>
    <w:rsid w:val="00C24323"/>
    <w:rsid w:val="00C24447"/>
    <w:rsid w:val="00C2485F"/>
    <w:rsid w:val="00C25138"/>
    <w:rsid w:val="00C25398"/>
    <w:rsid w:val="00C25BFF"/>
    <w:rsid w:val="00C26034"/>
    <w:rsid w:val="00C26BF6"/>
    <w:rsid w:val="00C2784F"/>
    <w:rsid w:val="00C2798D"/>
    <w:rsid w:val="00C27E1F"/>
    <w:rsid w:val="00C3002F"/>
    <w:rsid w:val="00C30CA3"/>
    <w:rsid w:val="00C31F26"/>
    <w:rsid w:val="00C3298E"/>
    <w:rsid w:val="00C32D9B"/>
    <w:rsid w:val="00C34073"/>
    <w:rsid w:val="00C342CC"/>
    <w:rsid w:val="00C346D4"/>
    <w:rsid w:val="00C34866"/>
    <w:rsid w:val="00C358BE"/>
    <w:rsid w:val="00C35A77"/>
    <w:rsid w:val="00C35A8C"/>
    <w:rsid w:val="00C369C9"/>
    <w:rsid w:val="00C36C8D"/>
    <w:rsid w:val="00C37288"/>
    <w:rsid w:val="00C375CD"/>
    <w:rsid w:val="00C4017C"/>
    <w:rsid w:val="00C40C03"/>
    <w:rsid w:val="00C415BC"/>
    <w:rsid w:val="00C4179C"/>
    <w:rsid w:val="00C41BB1"/>
    <w:rsid w:val="00C42358"/>
    <w:rsid w:val="00C42AA0"/>
    <w:rsid w:val="00C42F82"/>
    <w:rsid w:val="00C42FFE"/>
    <w:rsid w:val="00C43341"/>
    <w:rsid w:val="00C444A6"/>
    <w:rsid w:val="00C44A12"/>
    <w:rsid w:val="00C45396"/>
    <w:rsid w:val="00C4544B"/>
    <w:rsid w:val="00C45596"/>
    <w:rsid w:val="00C456D1"/>
    <w:rsid w:val="00C458E2"/>
    <w:rsid w:val="00C4593E"/>
    <w:rsid w:val="00C45D23"/>
    <w:rsid w:val="00C46C04"/>
    <w:rsid w:val="00C4756E"/>
    <w:rsid w:val="00C50952"/>
    <w:rsid w:val="00C51285"/>
    <w:rsid w:val="00C517BE"/>
    <w:rsid w:val="00C518AC"/>
    <w:rsid w:val="00C51AFB"/>
    <w:rsid w:val="00C521D9"/>
    <w:rsid w:val="00C5237C"/>
    <w:rsid w:val="00C52526"/>
    <w:rsid w:val="00C5344E"/>
    <w:rsid w:val="00C534A2"/>
    <w:rsid w:val="00C536DB"/>
    <w:rsid w:val="00C5403F"/>
    <w:rsid w:val="00C54277"/>
    <w:rsid w:val="00C54505"/>
    <w:rsid w:val="00C54594"/>
    <w:rsid w:val="00C54875"/>
    <w:rsid w:val="00C54AAA"/>
    <w:rsid w:val="00C56D3A"/>
    <w:rsid w:val="00C57051"/>
    <w:rsid w:val="00C577FD"/>
    <w:rsid w:val="00C57AC0"/>
    <w:rsid w:val="00C61200"/>
    <w:rsid w:val="00C612AC"/>
    <w:rsid w:val="00C613E6"/>
    <w:rsid w:val="00C61757"/>
    <w:rsid w:val="00C619F3"/>
    <w:rsid w:val="00C622C6"/>
    <w:rsid w:val="00C624A1"/>
    <w:rsid w:val="00C627F3"/>
    <w:rsid w:val="00C6294F"/>
    <w:rsid w:val="00C63016"/>
    <w:rsid w:val="00C63F41"/>
    <w:rsid w:val="00C64338"/>
    <w:rsid w:val="00C64551"/>
    <w:rsid w:val="00C6481A"/>
    <w:rsid w:val="00C64B28"/>
    <w:rsid w:val="00C659B0"/>
    <w:rsid w:val="00C65AC7"/>
    <w:rsid w:val="00C6680C"/>
    <w:rsid w:val="00C66A82"/>
    <w:rsid w:val="00C66B8D"/>
    <w:rsid w:val="00C70B18"/>
    <w:rsid w:val="00C7109A"/>
    <w:rsid w:val="00C7135C"/>
    <w:rsid w:val="00C7255D"/>
    <w:rsid w:val="00C72A96"/>
    <w:rsid w:val="00C72AC3"/>
    <w:rsid w:val="00C7350F"/>
    <w:rsid w:val="00C73888"/>
    <w:rsid w:val="00C73EC0"/>
    <w:rsid w:val="00C73F43"/>
    <w:rsid w:val="00C745E7"/>
    <w:rsid w:val="00C74A04"/>
    <w:rsid w:val="00C74DFB"/>
    <w:rsid w:val="00C74EA7"/>
    <w:rsid w:val="00C7527C"/>
    <w:rsid w:val="00C75437"/>
    <w:rsid w:val="00C7598A"/>
    <w:rsid w:val="00C762F8"/>
    <w:rsid w:val="00C76309"/>
    <w:rsid w:val="00C76390"/>
    <w:rsid w:val="00C77073"/>
    <w:rsid w:val="00C7725A"/>
    <w:rsid w:val="00C7756F"/>
    <w:rsid w:val="00C77A91"/>
    <w:rsid w:val="00C77A93"/>
    <w:rsid w:val="00C80AE1"/>
    <w:rsid w:val="00C80D2A"/>
    <w:rsid w:val="00C80E36"/>
    <w:rsid w:val="00C81BB9"/>
    <w:rsid w:val="00C82022"/>
    <w:rsid w:val="00C82662"/>
    <w:rsid w:val="00C8284C"/>
    <w:rsid w:val="00C82DE0"/>
    <w:rsid w:val="00C82EC0"/>
    <w:rsid w:val="00C832BC"/>
    <w:rsid w:val="00C8361A"/>
    <w:rsid w:val="00C83A2E"/>
    <w:rsid w:val="00C83F8F"/>
    <w:rsid w:val="00C84117"/>
    <w:rsid w:val="00C84526"/>
    <w:rsid w:val="00C855D8"/>
    <w:rsid w:val="00C85BC1"/>
    <w:rsid w:val="00C85C65"/>
    <w:rsid w:val="00C8673B"/>
    <w:rsid w:val="00C86839"/>
    <w:rsid w:val="00C8724E"/>
    <w:rsid w:val="00C87273"/>
    <w:rsid w:val="00C87DC3"/>
    <w:rsid w:val="00C9029C"/>
    <w:rsid w:val="00C910C4"/>
    <w:rsid w:val="00C91EC8"/>
    <w:rsid w:val="00C91F98"/>
    <w:rsid w:val="00C924AB"/>
    <w:rsid w:val="00C92A52"/>
    <w:rsid w:val="00C93FE1"/>
    <w:rsid w:val="00C94D86"/>
    <w:rsid w:val="00C9520F"/>
    <w:rsid w:val="00C95AB1"/>
    <w:rsid w:val="00C96436"/>
    <w:rsid w:val="00C966B3"/>
    <w:rsid w:val="00C967B8"/>
    <w:rsid w:val="00C96857"/>
    <w:rsid w:val="00C96F07"/>
    <w:rsid w:val="00C97656"/>
    <w:rsid w:val="00C977A5"/>
    <w:rsid w:val="00C97885"/>
    <w:rsid w:val="00C978CC"/>
    <w:rsid w:val="00C97B29"/>
    <w:rsid w:val="00CA08EA"/>
    <w:rsid w:val="00CA10C3"/>
    <w:rsid w:val="00CA16B0"/>
    <w:rsid w:val="00CA190B"/>
    <w:rsid w:val="00CA2BF0"/>
    <w:rsid w:val="00CA345D"/>
    <w:rsid w:val="00CA64CB"/>
    <w:rsid w:val="00CA6D72"/>
    <w:rsid w:val="00CA708A"/>
    <w:rsid w:val="00CA7B71"/>
    <w:rsid w:val="00CB0452"/>
    <w:rsid w:val="00CB0992"/>
    <w:rsid w:val="00CB137D"/>
    <w:rsid w:val="00CB16FF"/>
    <w:rsid w:val="00CB17C2"/>
    <w:rsid w:val="00CB1858"/>
    <w:rsid w:val="00CB1BE8"/>
    <w:rsid w:val="00CB22CA"/>
    <w:rsid w:val="00CB33F6"/>
    <w:rsid w:val="00CB3E95"/>
    <w:rsid w:val="00CB457B"/>
    <w:rsid w:val="00CB48B7"/>
    <w:rsid w:val="00CB52BA"/>
    <w:rsid w:val="00CB52BF"/>
    <w:rsid w:val="00CB5898"/>
    <w:rsid w:val="00CB615E"/>
    <w:rsid w:val="00CB64FA"/>
    <w:rsid w:val="00CB663F"/>
    <w:rsid w:val="00CB6CF3"/>
    <w:rsid w:val="00CB6EF5"/>
    <w:rsid w:val="00CB7BEE"/>
    <w:rsid w:val="00CB7D24"/>
    <w:rsid w:val="00CC0725"/>
    <w:rsid w:val="00CC09C6"/>
    <w:rsid w:val="00CC0E75"/>
    <w:rsid w:val="00CC154E"/>
    <w:rsid w:val="00CC1BCA"/>
    <w:rsid w:val="00CC1DD4"/>
    <w:rsid w:val="00CC1DF0"/>
    <w:rsid w:val="00CC1E89"/>
    <w:rsid w:val="00CC2C1C"/>
    <w:rsid w:val="00CC3156"/>
    <w:rsid w:val="00CC40E5"/>
    <w:rsid w:val="00CC41C7"/>
    <w:rsid w:val="00CC4F34"/>
    <w:rsid w:val="00CC584E"/>
    <w:rsid w:val="00CC5D37"/>
    <w:rsid w:val="00CC73F7"/>
    <w:rsid w:val="00CC75BE"/>
    <w:rsid w:val="00CC7F31"/>
    <w:rsid w:val="00CD001B"/>
    <w:rsid w:val="00CD0307"/>
    <w:rsid w:val="00CD07B6"/>
    <w:rsid w:val="00CD0BD3"/>
    <w:rsid w:val="00CD0C4C"/>
    <w:rsid w:val="00CD21B9"/>
    <w:rsid w:val="00CD2588"/>
    <w:rsid w:val="00CD29EF"/>
    <w:rsid w:val="00CD2B8C"/>
    <w:rsid w:val="00CD2D1D"/>
    <w:rsid w:val="00CD4012"/>
    <w:rsid w:val="00CD47A3"/>
    <w:rsid w:val="00CD5200"/>
    <w:rsid w:val="00CD5942"/>
    <w:rsid w:val="00CD5A21"/>
    <w:rsid w:val="00CD5EC5"/>
    <w:rsid w:val="00CD67EF"/>
    <w:rsid w:val="00CD6BA2"/>
    <w:rsid w:val="00CD6ED7"/>
    <w:rsid w:val="00CD6FBB"/>
    <w:rsid w:val="00CD77D5"/>
    <w:rsid w:val="00CE019D"/>
    <w:rsid w:val="00CE1456"/>
    <w:rsid w:val="00CE14D8"/>
    <w:rsid w:val="00CE19C1"/>
    <w:rsid w:val="00CE23AE"/>
    <w:rsid w:val="00CE24AA"/>
    <w:rsid w:val="00CE257E"/>
    <w:rsid w:val="00CE2EC8"/>
    <w:rsid w:val="00CE30F5"/>
    <w:rsid w:val="00CE3551"/>
    <w:rsid w:val="00CE3A14"/>
    <w:rsid w:val="00CE3D05"/>
    <w:rsid w:val="00CE4516"/>
    <w:rsid w:val="00CE45F6"/>
    <w:rsid w:val="00CE4751"/>
    <w:rsid w:val="00CE4B08"/>
    <w:rsid w:val="00CE4E1F"/>
    <w:rsid w:val="00CE5C52"/>
    <w:rsid w:val="00CE600C"/>
    <w:rsid w:val="00CE669E"/>
    <w:rsid w:val="00CE6A5F"/>
    <w:rsid w:val="00CE6CBB"/>
    <w:rsid w:val="00CE7813"/>
    <w:rsid w:val="00CF08DC"/>
    <w:rsid w:val="00CF08EE"/>
    <w:rsid w:val="00CF1192"/>
    <w:rsid w:val="00CF1454"/>
    <w:rsid w:val="00CF2CC3"/>
    <w:rsid w:val="00CF3624"/>
    <w:rsid w:val="00CF377C"/>
    <w:rsid w:val="00CF3810"/>
    <w:rsid w:val="00CF3820"/>
    <w:rsid w:val="00CF432E"/>
    <w:rsid w:val="00CF443B"/>
    <w:rsid w:val="00CF4EDE"/>
    <w:rsid w:val="00CF5492"/>
    <w:rsid w:val="00CF5A9B"/>
    <w:rsid w:val="00CF5CA2"/>
    <w:rsid w:val="00CF7E15"/>
    <w:rsid w:val="00CF7EAB"/>
    <w:rsid w:val="00D0142F"/>
    <w:rsid w:val="00D01A92"/>
    <w:rsid w:val="00D02745"/>
    <w:rsid w:val="00D02A94"/>
    <w:rsid w:val="00D03032"/>
    <w:rsid w:val="00D03060"/>
    <w:rsid w:val="00D03405"/>
    <w:rsid w:val="00D03E49"/>
    <w:rsid w:val="00D04171"/>
    <w:rsid w:val="00D0492A"/>
    <w:rsid w:val="00D04BCF"/>
    <w:rsid w:val="00D0572C"/>
    <w:rsid w:val="00D05934"/>
    <w:rsid w:val="00D059E4"/>
    <w:rsid w:val="00D061BB"/>
    <w:rsid w:val="00D0640F"/>
    <w:rsid w:val="00D064E8"/>
    <w:rsid w:val="00D068D0"/>
    <w:rsid w:val="00D07A95"/>
    <w:rsid w:val="00D10C50"/>
    <w:rsid w:val="00D10F51"/>
    <w:rsid w:val="00D117F5"/>
    <w:rsid w:val="00D1189D"/>
    <w:rsid w:val="00D11FB4"/>
    <w:rsid w:val="00D12827"/>
    <w:rsid w:val="00D12BB1"/>
    <w:rsid w:val="00D13416"/>
    <w:rsid w:val="00D13622"/>
    <w:rsid w:val="00D139DA"/>
    <w:rsid w:val="00D14085"/>
    <w:rsid w:val="00D1426C"/>
    <w:rsid w:val="00D14981"/>
    <w:rsid w:val="00D14C66"/>
    <w:rsid w:val="00D14D14"/>
    <w:rsid w:val="00D150A2"/>
    <w:rsid w:val="00D154C8"/>
    <w:rsid w:val="00D15BC3"/>
    <w:rsid w:val="00D16759"/>
    <w:rsid w:val="00D16C0C"/>
    <w:rsid w:val="00D1744E"/>
    <w:rsid w:val="00D201ED"/>
    <w:rsid w:val="00D2062B"/>
    <w:rsid w:val="00D209E4"/>
    <w:rsid w:val="00D2173D"/>
    <w:rsid w:val="00D217CA"/>
    <w:rsid w:val="00D21842"/>
    <w:rsid w:val="00D21B44"/>
    <w:rsid w:val="00D22380"/>
    <w:rsid w:val="00D22481"/>
    <w:rsid w:val="00D22785"/>
    <w:rsid w:val="00D23341"/>
    <w:rsid w:val="00D2383A"/>
    <w:rsid w:val="00D239CB"/>
    <w:rsid w:val="00D23C9F"/>
    <w:rsid w:val="00D2492A"/>
    <w:rsid w:val="00D25198"/>
    <w:rsid w:val="00D259AF"/>
    <w:rsid w:val="00D2669D"/>
    <w:rsid w:val="00D2676D"/>
    <w:rsid w:val="00D268BC"/>
    <w:rsid w:val="00D268CD"/>
    <w:rsid w:val="00D270BB"/>
    <w:rsid w:val="00D3017D"/>
    <w:rsid w:val="00D30608"/>
    <w:rsid w:val="00D307D2"/>
    <w:rsid w:val="00D31209"/>
    <w:rsid w:val="00D312A6"/>
    <w:rsid w:val="00D31616"/>
    <w:rsid w:val="00D317F7"/>
    <w:rsid w:val="00D31FED"/>
    <w:rsid w:val="00D32447"/>
    <w:rsid w:val="00D32488"/>
    <w:rsid w:val="00D326B3"/>
    <w:rsid w:val="00D33238"/>
    <w:rsid w:val="00D33715"/>
    <w:rsid w:val="00D3377B"/>
    <w:rsid w:val="00D33781"/>
    <w:rsid w:val="00D33C2E"/>
    <w:rsid w:val="00D3470F"/>
    <w:rsid w:val="00D34D24"/>
    <w:rsid w:val="00D35068"/>
    <w:rsid w:val="00D351EF"/>
    <w:rsid w:val="00D35ECB"/>
    <w:rsid w:val="00D35FE3"/>
    <w:rsid w:val="00D3606D"/>
    <w:rsid w:val="00D36777"/>
    <w:rsid w:val="00D36FFA"/>
    <w:rsid w:val="00D37118"/>
    <w:rsid w:val="00D37689"/>
    <w:rsid w:val="00D404B6"/>
    <w:rsid w:val="00D40B8E"/>
    <w:rsid w:val="00D40E8A"/>
    <w:rsid w:val="00D41181"/>
    <w:rsid w:val="00D41C4A"/>
    <w:rsid w:val="00D423EC"/>
    <w:rsid w:val="00D428F9"/>
    <w:rsid w:val="00D431D8"/>
    <w:rsid w:val="00D43797"/>
    <w:rsid w:val="00D43A08"/>
    <w:rsid w:val="00D44021"/>
    <w:rsid w:val="00D44801"/>
    <w:rsid w:val="00D44816"/>
    <w:rsid w:val="00D454FA"/>
    <w:rsid w:val="00D461B8"/>
    <w:rsid w:val="00D46208"/>
    <w:rsid w:val="00D4648F"/>
    <w:rsid w:val="00D46496"/>
    <w:rsid w:val="00D504C0"/>
    <w:rsid w:val="00D508C0"/>
    <w:rsid w:val="00D511EA"/>
    <w:rsid w:val="00D515C2"/>
    <w:rsid w:val="00D5171B"/>
    <w:rsid w:val="00D5249E"/>
    <w:rsid w:val="00D52D5B"/>
    <w:rsid w:val="00D52EBC"/>
    <w:rsid w:val="00D52FC0"/>
    <w:rsid w:val="00D53763"/>
    <w:rsid w:val="00D53D0A"/>
    <w:rsid w:val="00D5401F"/>
    <w:rsid w:val="00D543CD"/>
    <w:rsid w:val="00D54716"/>
    <w:rsid w:val="00D54C21"/>
    <w:rsid w:val="00D55104"/>
    <w:rsid w:val="00D554C0"/>
    <w:rsid w:val="00D55A85"/>
    <w:rsid w:val="00D5630C"/>
    <w:rsid w:val="00D56E09"/>
    <w:rsid w:val="00D57BF5"/>
    <w:rsid w:val="00D60587"/>
    <w:rsid w:val="00D60E69"/>
    <w:rsid w:val="00D60F3B"/>
    <w:rsid w:val="00D615E3"/>
    <w:rsid w:val="00D61FBE"/>
    <w:rsid w:val="00D62308"/>
    <w:rsid w:val="00D6245C"/>
    <w:rsid w:val="00D62EA9"/>
    <w:rsid w:val="00D62FE5"/>
    <w:rsid w:val="00D6335A"/>
    <w:rsid w:val="00D63D24"/>
    <w:rsid w:val="00D65227"/>
    <w:rsid w:val="00D65E69"/>
    <w:rsid w:val="00D66248"/>
    <w:rsid w:val="00D66731"/>
    <w:rsid w:val="00D67B86"/>
    <w:rsid w:val="00D70F93"/>
    <w:rsid w:val="00D71825"/>
    <w:rsid w:val="00D7183C"/>
    <w:rsid w:val="00D71BB8"/>
    <w:rsid w:val="00D72716"/>
    <w:rsid w:val="00D72967"/>
    <w:rsid w:val="00D72AA5"/>
    <w:rsid w:val="00D73252"/>
    <w:rsid w:val="00D73711"/>
    <w:rsid w:val="00D73A08"/>
    <w:rsid w:val="00D73CF4"/>
    <w:rsid w:val="00D73E1B"/>
    <w:rsid w:val="00D761EC"/>
    <w:rsid w:val="00D76E91"/>
    <w:rsid w:val="00D76EA7"/>
    <w:rsid w:val="00D76EDB"/>
    <w:rsid w:val="00D77316"/>
    <w:rsid w:val="00D778AE"/>
    <w:rsid w:val="00D80B7D"/>
    <w:rsid w:val="00D81C30"/>
    <w:rsid w:val="00D8208C"/>
    <w:rsid w:val="00D82B77"/>
    <w:rsid w:val="00D83262"/>
    <w:rsid w:val="00D8393D"/>
    <w:rsid w:val="00D83F6A"/>
    <w:rsid w:val="00D84B73"/>
    <w:rsid w:val="00D84CFF"/>
    <w:rsid w:val="00D8547A"/>
    <w:rsid w:val="00D86C77"/>
    <w:rsid w:val="00D87038"/>
    <w:rsid w:val="00D8780D"/>
    <w:rsid w:val="00D90893"/>
    <w:rsid w:val="00D90E33"/>
    <w:rsid w:val="00D91221"/>
    <w:rsid w:val="00D912C4"/>
    <w:rsid w:val="00D91985"/>
    <w:rsid w:val="00D91E9A"/>
    <w:rsid w:val="00D92B3F"/>
    <w:rsid w:val="00D92C2E"/>
    <w:rsid w:val="00D93048"/>
    <w:rsid w:val="00D937BE"/>
    <w:rsid w:val="00D93AFD"/>
    <w:rsid w:val="00D93BE8"/>
    <w:rsid w:val="00D940F7"/>
    <w:rsid w:val="00D954A1"/>
    <w:rsid w:val="00D95584"/>
    <w:rsid w:val="00D95BEF"/>
    <w:rsid w:val="00D96AF7"/>
    <w:rsid w:val="00D96B4D"/>
    <w:rsid w:val="00D975B9"/>
    <w:rsid w:val="00D976AE"/>
    <w:rsid w:val="00D97B7D"/>
    <w:rsid w:val="00D97C6A"/>
    <w:rsid w:val="00D97E02"/>
    <w:rsid w:val="00DA02FE"/>
    <w:rsid w:val="00DA0791"/>
    <w:rsid w:val="00DA0B6C"/>
    <w:rsid w:val="00DA0E5F"/>
    <w:rsid w:val="00DA0F3A"/>
    <w:rsid w:val="00DA0F72"/>
    <w:rsid w:val="00DA15B6"/>
    <w:rsid w:val="00DA1ABE"/>
    <w:rsid w:val="00DA320E"/>
    <w:rsid w:val="00DA364C"/>
    <w:rsid w:val="00DA3BC5"/>
    <w:rsid w:val="00DA4506"/>
    <w:rsid w:val="00DA47D9"/>
    <w:rsid w:val="00DA4D6A"/>
    <w:rsid w:val="00DA529E"/>
    <w:rsid w:val="00DA565A"/>
    <w:rsid w:val="00DA611B"/>
    <w:rsid w:val="00DA657B"/>
    <w:rsid w:val="00DA6EF1"/>
    <w:rsid w:val="00DA715F"/>
    <w:rsid w:val="00DA7924"/>
    <w:rsid w:val="00DA7B02"/>
    <w:rsid w:val="00DB0578"/>
    <w:rsid w:val="00DB0726"/>
    <w:rsid w:val="00DB08B0"/>
    <w:rsid w:val="00DB0C7A"/>
    <w:rsid w:val="00DB0E36"/>
    <w:rsid w:val="00DB1E98"/>
    <w:rsid w:val="00DB2183"/>
    <w:rsid w:val="00DB21BA"/>
    <w:rsid w:val="00DB257E"/>
    <w:rsid w:val="00DB281D"/>
    <w:rsid w:val="00DB3DB3"/>
    <w:rsid w:val="00DB4CD0"/>
    <w:rsid w:val="00DB5366"/>
    <w:rsid w:val="00DB53C4"/>
    <w:rsid w:val="00DB562D"/>
    <w:rsid w:val="00DB5D1B"/>
    <w:rsid w:val="00DB5D30"/>
    <w:rsid w:val="00DB63D8"/>
    <w:rsid w:val="00DB69C4"/>
    <w:rsid w:val="00DB79DF"/>
    <w:rsid w:val="00DB7CB4"/>
    <w:rsid w:val="00DC1112"/>
    <w:rsid w:val="00DC249F"/>
    <w:rsid w:val="00DC24E3"/>
    <w:rsid w:val="00DC29F4"/>
    <w:rsid w:val="00DC2FBA"/>
    <w:rsid w:val="00DC40E6"/>
    <w:rsid w:val="00DC4CB4"/>
    <w:rsid w:val="00DC5A43"/>
    <w:rsid w:val="00DC5FC8"/>
    <w:rsid w:val="00DC625E"/>
    <w:rsid w:val="00DC65C3"/>
    <w:rsid w:val="00DC6D0A"/>
    <w:rsid w:val="00DC72D5"/>
    <w:rsid w:val="00DC751D"/>
    <w:rsid w:val="00DC76FD"/>
    <w:rsid w:val="00DD01CA"/>
    <w:rsid w:val="00DD0829"/>
    <w:rsid w:val="00DD0848"/>
    <w:rsid w:val="00DD12B8"/>
    <w:rsid w:val="00DD2340"/>
    <w:rsid w:val="00DD2482"/>
    <w:rsid w:val="00DD2984"/>
    <w:rsid w:val="00DD29D7"/>
    <w:rsid w:val="00DD2D53"/>
    <w:rsid w:val="00DD3C77"/>
    <w:rsid w:val="00DD4094"/>
    <w:rsid w:val="00DD44A6"/>
    <w:rsid w:val="00DD4698"/>
    <w:rsid w:val="00DD4ECA"/>
    <w:rsid w:val="00DD58B7"/>
    <w:rsid w:val="00DD5B0E"/>
    <w:rsid w:val="00DD61E8"/>
    <w:rsid w:val="00DD6340"/>
    <w:rsid w:val="00DD757B"/>
    <w:rsid w:val="00DE006E"/>
    <w:rsid w:val="00DE00E7"/>
    <w:rsid w:val="00DE0165"/>
    <w:rsid w:val="00DE0185"/>
    <w:rsid w:val="00DE04B9"/>
    <w:rsid w:val="00DE05E7"/>
    <w:rsid w:val="00DE05EB"/>
    <w:rsid w:val="00DE0861"/>
    <w:rsid w:val="00DE0E10"/>
    <w:rsid w:val="00DE1277"/>
    <w:rsid w:val="00DE133D"/>
    <w:rsid w:val="00DE140D"/>
    <w:rsid w:val="00DE1AAE"/>
    <w:rsid w:val="00DE1B0C"/>
    <w:rsid w:val="00DE2E7F"/>
    <w:rsid w:val="00DE37DE"/>
    <w:rsid w:val="00DE48CC"/>
    <w:rsid w:val="00DE4C6C"/>
    <w:rsid w:val="00DE52A0"/>
    <w:rsid w:val="00DE5C10"/>
    <w:rsid w:val="00DE66DB"/>
    <w:rsid w:val="00DE6CE8"/>
    <w:rsid w:val="00DE7385"/>
    <w:rsid w:val="00DE7481"/>
    <w:rsid w:val="00DE7882"/>
    <w:rsid w:val="00DE790C"/>
    <w:rsid w:val="00DF0179"/>
    <w:rsid w:val="00DF017A"/>
    <w:rsid w:val="00DF10EF"/>
    <w:rsid w:val="00DF11F0"/>
    <w:rsid w:val="00DF1442"/>
    <w:rsid w:val="00DF1664"/>
    <w:rsid w:val="00DF16D7"/>
    <w:rsid w:val="00DF1BD9"/>
    <w:rsid w:val="00DF1CD2"/>
    <w:rsid w:val="00DF2062"/>
    <w:rsid w:val="00DF2411"/>
    <w:rsid w:val="00DF2779"/>
    <w:rsid w:val="00DF28A7"/>
    <w:rsid w:val="00DF2E23"/>
    <w:rsid w:val="00DF3730"/>
    <w:rsid w:val="00DF59AE"/>
    <w:rsid w:val="00DF5D11"/>
    <w:rsid w:val="00DF64A4"/>
    <w:rsid w:val="00DF6C02"/>
    <w:rsid w:val="00DF72F4"/>
    <w:rsid w:val="00DF7522"/>
    <w:rsid w:val="00E00062"/>
    <w:rsid w:val="00E00602"/>
    <w:rsid w:val="00E0063B"/>
    <w:rsid w:val="00E01579"/>
    <w:rsid w:val="00E01E8B"/>
    <w:rsid w:val="00E02C32"/>
    <w:rsid w:val="00E0334D"/>
    <w:rsid w:val="00E033E2"/>
    <w:rsid w:val="00E0400E"/>
    <w:rsid w:val="00E04291"/>
    <w:rsid w:val="00E054FF"/>
    <w:rsid w:val="00E0563F"/>
    <w:rsid w:val="00E056CE"/>
    <w:rsid w:val="00E05AE1"/>
    <w:rsid w:val="00E0606D"/>
    <w:rsid w:val="00E06814"/>
    <w:rsid w:val="00E06E9D"/>
    <w:rsid w:val="00E07283"/>
    <w:rsid w:val="00E07628"/>
    <w:rsid w:val="00E079AE"/>
    <w:rsid w:val="00E07A3B"/>
    <w:rsid w:val="00E10672"/>
    <w:rsid w:val="00E10DFD"/>
    <w:rsid w:val="00E11091"/>
    <w:rsid w:val="00E11A09"/>
    <w:rsid w:val="00E11FEB"/>
    <w:rsid w:val="00E128D7"/>
    <w:rsid w:val="00E133B8"/>
    <w:rsid w:val="00E13B0C"/>
    <w:rsid w:val="00E14074"/>
    <w:rsid w:val="00E146ED"/>
    <w:rsid w:val="00E14868"/>
    <w:rsid w:val="00E15160"/>
    <w:rsid w:val="00E15DD0"/>
    <w:rsid w:val="00E15F2B"/>
    <w:rsid w:val="00E161AD"/>
    <w:rsid w:val="00E16342"/>
    <w:rsid w:val="00E165B3"/>
    <w:rsid w:val="00E167BC"/>
    <w:rsid w:val="00E21CF7"/>
    <w:rsid w:val="00E21F1B"/>
    <w:rsid w:val="00E23093"/>
    <w:rsid w:val="00E235C6"/>
    <w:rsid w:val="00E23BA2"/>
    <w:rsid w:val="00E240D2"/>
    <w:rsid w:val="00E2489C"/>
    <w:rsid w:val="00E24EF1"/>
    <w:rsid w:val="00E24F34"/>
    <w:rsid w:val="00E250D6"/>
    <w:rsid w:val="00E25568"/>
    <w:rsid w:val="00E25B4D"/>
    <w:rsid w:val="00E25E5C"/>
    <w:rsid w:val="00E2624E"/>
    <w:rsid w:val="00E26EC3"/>
    <w:rsid w:val="00E26F48"/>
    <w:rsid w:val="00E276D1"/>
    <w:rsid w:val="00E27962"/>
    <w:rsid w:val="00E309ED"/>
    <w:rsid w:val="00E30BC6"/>
    <w:rsid w:val="00E316F5"/>
    <w:rsid w:val="00E31F5A"/>
    <w:rsid w:val="00E32094"/>
    <w:rsid w:val="00E32185"/>
    <w:rsid w:val="00E32726"/>
    <w:rsid w:val="00E32917"/>
    <w:rsid w:val="00E3291C"/>
    <w:rsid w:val="00E33F9C"/>
    <w:rsid w:val="00E34614"/>
    <w:rsid w:val="00E34866"/>
    <w:rsid w:val="00E35DAE"/>
    <w:rsid w:val="00E35E52"/>
    <w:rsid w:val="00E36159"/>
    <w:rsid w:val="00E36D03"/>
    <w:rsid w:val="00E3796E"/>
    <w:rsid w:val="00E4016E"/>
    <w:rsid w:val="00E4038F"/>
    <w:rsid w:val="00E40A2E"/>
    <w:rsid w:val="00E41AF1"/>
    <w:rsid w:val="00E41C37"/>
    <w:rsid w:val="00E41DD3"/>
    <w:rsid w:val="00E41F44"/>
    <w:rsid w:val="00E420BB"/>
    <w:rsid w:val="00E42174"/>
    <w:rsid w:val="00E427AB"/>
    <w:rsid w:val="00E429A7"/>
    <w:rsid w:val="00E42AD1"/>
    <w:rsid w:val="00E42E70"/>
    <w:rsid w:val="00E43538"/>
    <w:rsid w:val="00E43C9A"/>
    <w:rsid w:val="00E43CAA"/>
    <w:rsid w:val="00E43D29"/>
    <w:rsid w:val="00E4404B"/>
    <w:rsid w:val="00E443C3"/>
    <w:rsid w:val="00E445E4"/>
    <w:rsid w:val="00E448C8"/>
    <w:rsid w:val="00E44F1F"/>
    <w:rsid w:val="00E45244"/>
    <w:rsid w:val="00E453F0"/>
    <w:rsid w:val="00E467C6"/>
    <w:rsid w:val="00E468D7"/>
    <w:rsid w:val="00E46ED3"/>
    <w:rsid w:val="00E470C6"/>
    <w:rsid w:val="00E47EAA"/>
    <w:rsid w:val="00E50482"/>
    <w:rsid w:val="00E50933"/>
    <w:rsid w:val="00E509E0"/>
    <w:rsid w:val="00E50B2C"/>
    <w:rsid w:val="00E50DA6"/>
    <w:rsid w:val="00E50DE5"/>
    <w:rsid w:val="00E51258"/>
    <w:rsid w:val="00E513DC"/>
    <w:rsid w:val="00E51785"/>
    <w:rsid w:val="00E51878"/>
    <w:rsid w:val="00E51FFB"/>
    <w:rsid w:val="00E52383"/>
    <w:rsid w:val="00E5275F"/>
    <w:rsid w:val="00E52946"/>
    <w:rsid w:val="00E53427"/>
    <w:rsid w:val="00E54146"/>
    <w:rsid w:val="00E549A8"/>
    <w:rsid w:val="00E55195"/>
    <w:rsid w:val="00E55314"/>
    <w:rsid w:val="00E565A6"/>
    <w:rsid w:val="00E57002"/>
    <w:rsid w:val="00E57977"/>
    <w:rsid w:val="00E60FD4"/>
    <w:rsid w:val="00E61055"/>
    <w:rsid w:val="00E6346A"/>
    <w:rsid w:val="00E63EDE"/>
    <w:rsid w:val="00E63F65"/>
    <w:rsid w:val="00E645BC"/>
    <w:rsid w:val="00E646B4"/>
    <w:rsid w:val="00E64D66"/>
    <w:rsid w:val="00E65BE1"/>
    <w:rsid w:val="00E662E3"/>
    <w:rsid w:val="00E66516"/>
    <w:rsid w:val="00E66BDB"/>
    <w:rsid w:val="00E670C4"/>
    <w:rsid w:val="00E7051E"/>
    <w:rsid w:val="00E70541"/>
    <w:rsid w:val="00E71876"/>
    <w:rsid w:val="00E7257F"/>
    <w:rsid w:val="00E72D35"/>
    <w:rsid w:val="00E7348E"/>
    <w:rsid w:val="00E73BB9"/>
    <w:rsid w:val="00E740FD"/>
    <w:rsid w:val="00E7411E"/>
    <w:rsid w:val="00E7415A"/>
    <w:rsid w:val="00E741EE"/>
    <w:rsid w:val="00E7453F"/>
    <w:rsid w:val="00E74B09"/>
    <w:rsid w:val="00E75038"/>
    <w:rsid w:val="00E7567D"/>
    <w:rsid w:val="00E75765"/>
    <w:rsid w:val="00E75B2E"/>
    <w:rsid w:val="00E75CC6"/>
    <w:rsid w:val="00E772FC"/>
    <w:rsid w:val="00E7764C"/>
    <w:rsid w:val="00E80614"/>
    <w:rsid w:val="00E80D1E"/>
    <w:rsid w:val="00E815FE"/>
    <w:rsid w:val="00E816BA"/>
    <w:rsid w:val="00E81DA9"/>
    <w:rsid w:val="00E81F58"/>
    <w:rsid w:val="00E82795"/>
    <w:rsid w:val="00E831C8"/>
    <w:rsid w:val="00E848CB"/>
    <w:rsid w:val="00E8494F"/>
    <w:rsid w:val="00E84EA3"/>
    <w:rsid w:val="00E85CAA"/>
    <w:rsid w:val="00E86259"/>
    <w:rsid w:val="00E86382"/>
    <w:rsid w:val="00E86B55"/>
    <w:rsid w:val="00E86E9C"/>
    <w:rsid w:val="00E875B2"/>
    <w:rsid w:val="00E87B2C"/>
    <w:rsid w:val="00E901F7"/>
    <w:rsid w:val="00E90E05"/>
    <w:rsid w:val="00E91213"/>
    <w:rsid w:val="00E91477"/>
    <w:rsid w:val="00E91DB5"/>
    <w:rsid w:val="00E93919"/>
    <w:rsid w:val="00E93A1A"/>
    <w:rsid w:val="00E94ADE"/>
    <w:rsid w:val="00E94C22"/>
    <w:rsid w:val="00E950B8"/>
    <w:rsid w:val="00E95BFB"/>
    <w:rsid w:val="00E95DF1"/>
    <w:rsid w:val="00E96194"/>
    <w:rsid w:val="00E96688"/>
    <w:rsid w:val="00E97230"/>
    <w:rsid w:val="00E97996"/>
    <w:rsid w:val="00E97D3B"/>
    <w:rsid w:val="00EA03EC"/>
    <w:rsid w:val="00EA0480"/>
    <w:rsid w:val="00EA0E27"/>
    <w:rsid w:val="00EA1186"/>
    <w:rsid w:val="00EA15B4"/>
    <w:rsid w:val="00EA16BE"/>
    <w:rsid w:val="00EA231A"/>
    <w:rsid w:val="00EA2CF0"/>
    <w:rsid w:val="00EA3178"/>
    <w:rsid w:val="00EA338E"/>
    <w:rsid w:val="00EA42A9"/>
    <w:rsid w:val="00EA444D"/>
    <w:rsid w:val="00EA4A53"/>
    <w:rsid w:val="00EA4D35"/>
    <w:rsid w:val="00EA4F5A"/>
    <w:rsid w:val="00EA67E4"/>
    <w:rsid w:val="00EA6B33"/>
    <w:rsid w:val="00EA7A39"/>
    <w:rsid w:val="00EB0A58"/>
    <w:rsid w:val="00EB0D63"/>
    <w:rsid w:val="00EB13E3"/>
    <w:rsid w:val="00EB1A60"/>
    <w:rsid w:val="00EB205A"/>
    <w:rsid w:val="00EB2125"/>
    <w:rsid w:val="00EB2267"/>
    <w:rsid w:val="00EB2D5C"/>
    <w:rsid w:val="00EB2E44"/>
    <w:rsid w:val="00EB2FA6"/>
    <w:rsid w:val="00EB3A82"/>
    <w:rsid w:val="00EB3B73"/>
    <w:rsid w:val="00EB4184"/>
    <w:rsid w:val="00EB4A39"/>
    <w:rsid w:val="00EB4ADF"/>
    <w:rsid w:val="00EB4EF5"/>
    <w:rsid w:val="00EB503C"/>
    <w:rsid w:val="00EB5F49"/>
    <w:rsid w:val="00EB6420"/>
    <w:rsid w:val="00EB6778"/>
    <w:rsid w:val="00EB6B3A"/>
    <w:rsid w:val="00EB6FE3"/>
    <w:rsid w:val="00EB72D1"/>
    <w:rsid w:val="00EB7343"/>
    <w:rsid w:val="00EB76FE"/>
    <w:rsid w:val="00EB7808"/>
    <w:rsid w:val="00EC018B"/>
    <w:rsid w:val="00EC028F"/>
    <w:rsid w:val="00EC065D"/>
    <w:rsid w:val="00EC0865"/>
    <w:rsid w:val="00EC0AC1"/>
    <w:rsid w:val="00EC0B9B"/>
    <w:rsid w:val="00EC1233"/>
    <w:rsid w:val="00EC126F"/>
    <w:rsid w:val="00EC18C6"/>
    <w:rsid w:val="00EC250A"/>
    <w:rsid w:val="00EC36AC"/>
    <w:rsid w:val="00EC3782"/>
    <w:rsid w:val="00EC3E7E"/>
    <w:rsid w:val="00EC47E9"/>
    <w:rsid w:val="00EC4ABB"/>
    <w:rsid w:val="00EC4D93"/>
    <w:rsid w:val="00EC4F57"/>
    <w:rsid w:val="00EC527D"/>
    <w:rsid w:val="00EC5A19"/>
    <w:rsid w:val="00EC643C"/>
    <w:rsid w:val="00EC6927"/>
    <w:rsid w:val="00EC69B9"/>
    <w:rsid w:val="00ED018D"/>
    <w:rsid w:val="00ED0193"/>
    <w:rsid w:val="00ED03F2"/>
    <w:rsid w:val="00ED0420"/>
    <w:rsid w:val="00ED0F4E"/>
    <w:rsid w:val="00ED15A0"/>
    <w:rsid w:val="00ED1E24"/>
    <w:rsid w:val="00ED4A7E"/>
    <w:rsid w:val="00ED547A"/>
    <w:rsid w:val="00ED557A"/>
    <w:rsid w:val="00ED63DB"/>
    <w:rsid w:val="00ED696B"/>
    <w:rsid w:val="00ED6FA7"/>
    <w:rsid w:val="00ED7E6C"/>
    <w:rsid w:val="00ED7F73"/>
    <w:rsid w:val="00EE043E"/>
    <w:rsid w:val="00EE08DE"/>
    <w:rsid w:val="00EE09A3"/>
    <w:rsid w:val="00EE0A0A"/>
    <w:rsid w:val="00EE0C6A"/>
    <w:rsid w:val="00EE13D0"/>
    <w:rsid w:val="00EE1C27"/>
    <w:rsid w:val="00EE2346"/>
    <w:rsid w:val="00EE2FEC"/>
    <w:rsid w:val="00EE38DD"/>
    <w:rsid w:val="00EE3D29"/>
    <w:rsid w:val="00EE3DB4"/>
    <w:rsid w:val="00EE474C"/>
    <w:rsid w:val="00EE5313"/>
    <w:rsid w:val="00EE570D"/>
    <w:rsid w:val="00EE58F4"/>
    <w:rsid w:val="00EE5B7C"/>
    <w:rsid w:val="00EE6991"/>
    <w:rsid w:val="00EE6BDE"/>
    <w:rsid w:val="00EE6CDA"/>
    <w:rsid w:val="00EE7017"/>
    <w:rsid w:val="00EE7AC0"/>
    <w:rsid w:val="00EF0B11"/>
    <w:rsid w:val="00EF0DBD"/>
    <w:rsid w:val="00EF10A4"/>
    <w:rsid w:val="00EF123B"/>
    <w:rsid w:val="00EF1335"/>
    <w:rsid w:val="00EF2AF9"/>
    <w:rsid w:val="00EF36F3"/>
    <w:rsid w:val="00EF37C3"/>
    <w:rsid w:val="00EF3FCB"/>
    <w:rsid w:val="00EF5531"/>
    <w:rsid w:val="00EF5D52"/>
    <w:rsid w:val="00EF5DEA"/>
    <w:rsid w:val="00EF70DA"/>
    <w:rsid w:val="00EF71F9"/>
    <w:rsid w:val="00EF7896"/>
    <w:rsid w:val="00EF7E0F"/>
    <w:rsid w:val="00F00371"/>
    <w:rsid w:val="00F005E5"/>
    <w:rsid w:val="00F00720"/>
    <w:rsid w:val="00F00FE9"/>
    <w:rsid w:val="00F011EC"/>
    <w:rsid w:val="00F01681"/>
    <w:rsid w:val="00F022D3"/>
    <w:rsid w:val="00F02D44"/>
    <w:rsid w:val="00F03278"/>
    <w:rsid w:val="00F03517"/>
    <w:rsid w:val="00F038C2"/>
    <w:rsid w:val="00F03F07"/>
    <w:rsid w:val="00F04B64"/>
    <w:rsid w:val="00F04D4D"/>
    <w:rsid w:val="00F04DAC"/>
    <w:rsid w:val="00F04F7D"/>
    <w:rsid w:val="00F0562D"/>
    <w:rsid w:val="00F05986"/>
    <w:rsid w:val="00F061B0"/>
    <w:rsid w:val="00F06566"/>
    <w:rsid w:val="00F06A90"/>
    <w:rsid w:val="00F07215"/>
    <w:rsid w:val="00F07338"/>
    <w:rsid w:val="00F07791"/>
    <w:rsid w:val="00F07F50"/>
    <w:rsid w:val="00F103C0"/>
    <w:rsid w:val="00F10C0E"/>
    <w:rsid w:val="00F1204C"/>
    <w:rsid w:val="00F12287"/>
    <w:rsid w:val="00F12BA1"/>
    <w:rsid w:val="00F12F9C"/>
    <w:rsid w:val="00F14141"/>
    <w:rsid w:val="00F14D60"/>
    <w:rsid w:val="00F162B4"/>
    <w:rsid w:val="00F1691E"/>
    <w:rsid w:val="00F170B4"/>
    <w:rsid w:val="00F17646"/>
    <w:rsid w:val="00F17AD2"/>
    <w:rsid w:val="00F17F66"/>
    <w:rsid w:val="00F2020B"/>
    <w:rsid w:val="00F205FF"/>
    <w:rsid w:val="00F20EDE"/>
    <w:rsid w:val="00F226D0"/>
    <w:rsid w:val="00F22B52"/>
    <w:rsid w:val="00F23655"/>
    <w:rsid w:val="00F23D0B"/>
    <w:rsid w:val="00F245E6"/>
    <w:rsid w:val="00F24B61"/>
    <w:rsid w:val="00F25454"/>
    <w:rsid w:val="00F25AA5"/>
    <w:rsid w:val="00F266EB"/>
    <w:rsid w:val="00F26B97"/>
    <w:rsid w:val="00F30146"/>
    <w:rsid w:val="00F302D8"/>
    <w:rsid w:val="00F305F8"/>
    <w:rsid w:val="00F312D2"/>
    <w:rsid w:val="00F31909"/>
    <w:rsid w:val="00F3230F"/>
    <w:rsid w:val="00F32ABD"/>
    <w:rsid w:val="00F3326B"/>
    <w:rsid w:val="00F33A01"/>
    <w:rsid w:val="00F33DB0"/>
    <w:rsid w:val="00F34489"/>
    <w:rsid w:val="00F34879"/>
    <w:rsid w:val="00F35A94"/>
    <w:rsid w:val="00F35FA5"/>
    <w:rsid w:val="00F36586"/>
    <w:rsid w:val="00F36E05"/>
    <w:rsid w:val="00F370FB"/>
    <w:rsid w:val="00F37A47"/>
    <w:rsid w:val="00F37D1D"/>
    <w:rsid w:val="00F403E3"/>
    <w:rsid w:val="00F40AF8"/>
    <w:rsid w:val="00F40E3B"/>
    <w:rsid w:val="00F40EE6"/>
    <w:rsid w:val="00F40F0B"/>
    <w:rsid w:val="00F4127E"/>
    <w:rsid w:val="00F41E06"/>
    <w:rsid w:val="00F42661"/>
    <w:rsid w:val="00F42F26"/>
    <w:rsid w:val="00F43139"/>
    <w:rsid w:val="00F433DA"/>
    <w:rsid w:val="00F438EE"/>
    <w:rsid w:val="00F43D0E"/>
    <w:rsid w:val="00F43D34"/>
    <w:rsid w:val="00F44146"/>
    <w:rsid w:val="00F450BA"/>
    <w:rsid w:val="00F450FC"/>
    <w:rsid w:val="00F45AD7"/>
    <w:rsid w:val="00F45C6A"/>
    <w:rsid w:val="00F45C6F"/>
    <w:rsid w:val="00F45F13"/>
    <w:rsid w:val="00F45FD6"/>
    <w:rsid w:val="00F46234"/>
    <w:rsid w:val="00F470B1"/>
    <w:rsid w:val="00F47413"/>
    <w:rsid w:val="00F476E9"/>
    <w:rsid w:val="00F47724"/>
    <w:rsid w:val="00F47E30"/>
    <w:rsid w:val="00F50856"/>
    <w:rsid w:val="00F5159F"/>
    <w:rsid w:val="00F51D54"/>
    <w:rsid w:val="00F51D7C"/>
    <w:rsid w:val="00F52EBB"/>
    <w:rsid w:val="00F52ED2"/>
    <w:rsid w:val="00F54D0E"/>
    <w:rsid w:val="00F552E6"/>
    <w:rsid w:val="00F55CE9"/>
    <w:rsid w:val="00F56153"/>
    <w:rsid w:val="00F5619C"/>
    <w:rsid w:val="00F574B6"/>
    <w:rsid w:val="00F5776E"/>
    <w:rsid w:val="00F577D7"/>
    <w:rsid w:val="00F57B37"/>
    <w:rsid w:val="00F60DDC"/>
    <w:rsid w:val="00F6132B"/>
    <w:rsid w:val="00F6189E"/>
    <w:rsid w:val="00F61AD0"/>
    <w:rsid w:val="00F61E83"/>
    <w:rsid w:val="00F61EB5"/>
    <w:rsid w:val="00F623A4"/>
    <w:rsid w:val="00F62860"/>
    <w:rsid w:val="00F62A0B"/>
    <w:rsid w:val="00F62D77"/>
    <w:rsid w:val="00F63277"/>
    <w:rsid w:val="00F643E9"/>
    <w:rsid w:val="00F64506"/>
    <w:rsid w:val="00F6532D"/>
    <w:rsid w:val="00F65815"/>
    <w:rsid w:val="00F667BD"/>
    <w:rsid w:val="00F67709"/>
    <w:rsid w:val="00F67A8D"/>
    <w:rsid w:val="00F67C1F"/>
    <w:rsid w:val="00F711AC"/>
    <w:rsid w:val="00F7169E"/>
    <w:rsid w:val="00F718E3"/>
    <w:rsid w:val="00F72383"/>
    <w:rsid w:val="00F724DC"/>
    <w:rsid w:val="00F72599"/>
    <w:rsid w:val="00F7264F"/>
    <w:rsid w:val="00F72CA0"/>
    <w:rsid w:val="00F73564"/>
    <w:rsid w:val="00F73610"/>
    <w:rsid w:val="00F74EA9"/>
    <w:rsid w:val="00F75019"/>
    <w:rsid w:val="00F75955"/>
    <w:rsid w:val="00F7607A"/>
    <w:rsid w:val="00F76774"/>
    <w:rsid w:val="00F76C0A"/>
    <w:rsid w:val="00F76ED0"/>
    <w:rsid w:val="00F77E85"/>
    <w:rsid w:val="00F80026"/>
    <w:rsid w:val="00F8005A"/>
    <w:rsid w:val="00F800D1"/>
    <w:rsid w:val="00F81981"/>
    <w:rsid w:val="00F81B5B"/>
    <w:rsid w:val="00F822DD"/>
    <w:rsid w:val="00F824C4"/>
    <w:rsid w:val="00F8276B"/>
    <w:rsid w:val="00F82891"/>
    <w:rsid w:val="00F82BCD"/>
    <w:rsid w:val="00F8300B"/>
    <w:rsid w:val="00F8301A"/>
    <w:rsid w:val="00F83E36"/>
    <w:rsid w:val="00F83EE8"/>
    <w:rsid w:val="00F8554E"/>
    <w:rsid w:val="00F858E4"/>
    <w:rsid w:val="00F85C14"/>
    <w:rsid w:val="00F85EB6"/>
    <w:rsid w:val="00F85F64"/>
    <w:rsid w:val="00F86046"/>
    <w:rsid w:val="00F8618D"/>
    <w:rsid w:val="00F865D6"/>
    <w:rsid w:val="00F86730"/>
    <w:rsid w:val="00F86D6B"/>
    <w:rsid w:val="00F8709B"/>
    <w:rsid w:val="00F87218"/>
    <w:rsid w:val="00F87A9C"/>
    <w:rsid w:val="00F87EF9"/>
    <w:rsid w:val="00F91844"/>
    <w:rsid w:val="00F91CD0"/>
    <w:rsid w:val="00F920D9"/>
    <w:rsid w:val="00F92983"/>
    <w:rsid w:val="00F92C9E"/>
    <w:rsid w:val="00F9397D"/>
    <w:rsid w:val="00F93A4A"/>
    <w:rsid w:val="00F93DA0"/>
    <w:rsid w:val="00F93E02"/>
    <w:rsid w:val="00F93FDF"/>
    <w:rsid w:val="00F952F2"/>
    <w:rsid w:val="00F96EE6"/>
    <w:rsid w:val="00F9712D"/>
    <w:rsid w:val="00F97408"/>
    <w:rsid w:val="00F975FD"/>
    <w:rsid w:val="00F9784E"/>
    <w:rsid w:val="00F97966"/>
    <w:rsid w:val="00F97BA3"/>
    <w:rsid w:val="00F97C8D"/>
    <w:rsid w:val="00FA0567"/>
    <w:rsid w:val="00FA0875"/>
    <w:rsid w:val="00FA0DCE"/>
    <w:rsid w:val="00FA0E7E"/>
    <w:rsid w:val="00FA13A1"/>
    <w:rsid w:val="00FA145C"/>
    <w:rsid w:val="00FA194E"/>
    <w:rsid w:val="00FA2950"/>
    <w:rsid w:val="00FA36B5"/>
    <w:rsid w:val="00FA389C"/>
    <w:rsid w:val="00FA4BDD"/>
    <w:rsid w:val="00FA4D5D"/>
    <w:rsid w:val="00FA5273"/>
    <w:rsid w:val="00FA545D"/>
    <w:rsid w:val="00FA5879"/>
    <w:rsid w:val="00FA5A61"/>
    <w:rsid w:val="00FA6462"/>
    <w:rsid w:val="00FA6BA1"/>
    <w:rsid w:val="00FA6D95"/>
    <w:rsid w:val="00FA6EBF"/>
    <w:rsid w:val="00FA7380"/>
    <w:rsid w:val="00FA7947"/>
    <w:rsid w:val="00FA7C4B"/>
    <w:rsid w:val="00FA7D52"/>
    <w:rsid w:val="00FA7E5B"/>
    <w:rsid w:val="00FB1263"/>
    <w:rsid w:val="00FB14B5"/>
    <w:rsid w:val="00FB1D40"/>
    <w:rsid w:val="00FB20CE"/>
    <w:rsid w:val="00FB2574"/>
    <w:rsid w:val="00FB27C3"/>
    <w:rsid w:val="00FB38A6"/>
    <w:rsid w:val="00FB5220"/>
    <w:rsid w:val="00FB57B9"/>
    <w:rsid w:val="00FB6703"/>
    <w:rsid w:val="00FB6C20"/>
    <w:rsid w:val="00FB7393"/>
    <w:rsid w:val="00FB73CE"/>
    <w:rsid w:val="00FB7A88"/>
    <w:rsid w:val="00FC010A"/>
    <w:rsid w:val="00FC0908"/>
    <w:rsid w:val="00FC0F52"/>
    <w:rsid w:val="00FC1241"/>
    <w:rsid w:val="00FC13E2"/>
    <w:rsid w:val="00FC313E"/>
    <w:rsid w:val="00FC3846"/>
    <w:rsid w:val="00FC4351"/>
    <w:rsid w:val="00FC467D"/>
    <w:rsid w:val="00FC4BD0"/>
    <w:rsid w:val="00FC55BA"/>
    <w:rsid w:val="00FC5782"/>
    <w:rsid w:val="00FC630A"/>
    <w:rsid w:val="00FC6489"/>
    <w:rsid w:val="00FC7146"/>
    <w:rsid w:val="00FD008A"/>
    <w:rsid w:val="00FD0274"/>
    <w:rsid w:val="00FD063A"/>
    <w:rsid w:val="00FD0650"/>
    <w:rsid w:val="00FD0A56"/>
    <w:rsid w:val="00FD0F67"/>
    <w:rsid w:val="00FD1162"/>
    <w:rsid w:val="00FD1ED2"/>
    <w:rsid w:val="00FD2ED0"/>
    <w:rsid w:val="00FD309E"/>
    <w:rsid w:val="00FD34D0"/>
    <w:rsid w:val="00FD3BDA"/>
    <w:rsid w:val="00FD3FC6"/>
    <w:rsid w:val="00FD4124"/>
    <w:rsid w:val="00FD4174"/>
    <w:rsid w:val="00FD431F"/>
    <w:rsid w:val="00FD47B8"/>
    <w:rsid w:val="00FD49E1"/>
    <w:rsid w:val="00FD4D48"/>
    <w:rsid w:val="00FD5641"/>
    <w:rsid w:val="00FD6D42"/>
    <w:rsid w:val="00FD6EEC"/>
    <w:rsid w:val="00FD6F59"/>
    <w:rsid w:val="00FD7022"/>
    <w:rsid w:val="00FE01DC"/>
    <w:rsid w:val="00FE0A14"/>
    <w:rsid w:val="00FE0E05"/>
    <w:rsid w:val="00FE14F0"/>
    <w:rsid w:val="00FE1665"/>
    <w:rsid w:val="00FE17B2"/>
    <w:rsid w:val="00FE20CE"/>
    <w:rsid w:val="00FE2F1F"/>
    <w:rsid w:val="00FE310A"/>
    <w:rsid w:val="00FE313C"/>
    <w:rsid w:val="00FE3588"/>
    <w:rsid w:val="00FE386A"/>
    <w:rsid w:val="00FE3B2E"/>
    <w:rsid w:val="00FE3D1C"/>
    <w:rsid w:val="00FE3D45"/>
    <w:rsid w:val="00FE47F0"/>
    <w:rsid w:val="00FE4EFD"/>
    <w:rsid w:val="00FE66BE"/>
    <w:rsid w:val="00FE6BCA"/>
    <w:rsid w:val="00FE6CF7"/>
    <w:rsid w:val="00FE7AB6"/>
    <w:rsid w:val="00FF05A7"/>
    <w:rsid w:val="00FF0B19"/>
    <w:rsid w:val="00FF0C9A"/>
    <w:rsid w:val="00FF0E38"/>
    <w:rsid w:val="00FF3548"/>
    <w:rsid w:val="00FF35CD"/>
    <w:rsid w:val="00FF4392"/>
    <w:rsid w:val="00FF47AB"/>
    <w:rsid w:val="00FF4A58"/>
    <w:rsid w:val="00FF6AB6"/>
    <w:rsid w:val="00FF721E"/>
    <w:rsid w:val="00FF745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C525CB14-A21B-4F80-85D7-E581D663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F5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0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F5D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F5D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47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A9C"/>
  </w:style>
  <w:style w:type="paragraph" w:styleId="Stopka">
    <w:name w:val="footer"/>
    <w:basedOn w:val="Normalny"/>
    <w:link w:val="Stopka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A9C"/>
  </w:style>
  <w:style w:type="paragraph" w:styleId="Tekstdymka">
    <w:name w:val="Balloon Text"/>
    <w:basedOn w:val="Normalny"/>
    <w:link w:val="TekstdymkaZnak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D875-66B8-4D12-8E6B-37C90F5C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18</Pages>
  <Words>3458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Pazdur Agnieszka</dc:creator>
  <cp:lastModifiedBy>Kasprzyk Mateusz</cp:lastModifiedBy>
  <cp:revision>42</cp:revision>
  <cp:lastPrinted>2016-02-10T11:37:00Z</cp:lastPrinted>
  <dcterms:created xsi:type="dcterms:W3CDTF">2016-02-21T15:24:00Z</dcterms:created>
  <dcterms:modified xsi:type="dcterms:W3CDTF">2017-01-19T09:37:00Z</dcterms:modified>
</cp:coreProperties>
</file>